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95" w:rsidRDefault="009A6C95" w:rsidP="009A6C95">
      <w:pPr>
        <w:pStyle w:val="a3"/>
        <w:rPr>
          <w:rStyle w:val="aa"/>
          <w:color w:val="0000FF"/>
          <w:sz w:val="28"/>
          <w:szCs w:val="28"/>
        </w:rPr>
      </w:pPr>
      <w:r w:rsidRPr="009A6C95">
        <w:rPr>
          <w:rStyle w:val="aa"/>
          <w:color w:val="0000FF"/>
          <w:sz w:val="28"/>
          <w:szCs w:val="28"/>
        </w:rPr>
        <w:t>Развитие музыкальных способностей у дошкольников</w:t>
      </w:r>
      <w:r>
        <w:rPr>
          <w:rStyle w:val="aa"/>
          <w:color w:val="0000FF"/>
          <w:sz w:val="28"/>
          <w:szCs w:val="28"/>
        </w:rPr>
        <w:t>.</w:t>
      </w:r>
    </w:p>
    <w:p w:rsidR="001D1241" w:rsidRPr="009A6C95" w:rsidRDefault="001D1241" w:rsidP="009A6C95">
      <w:pPr>
        <w:pStyle w:val="a3"/>
        <w:rPr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857875" cy="6343650"/>
            <wp:effectExtent l="0" t="0" r="0" b="0"/>
            <wp:docPr id="2" name="Рисунок 2" descr="F:\мл.-подгот. для родителей\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л.-подгот. для родителей\mu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77" cy="63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95" w:rsidRDefault="009A6C95" w:rsidP="009A6C95">
      <w:pPr>
        <w:pStyle w:val="a3"/>
        <w:jc w:val="center"/>
      </w:pPr>
    </w:p>
    <w:p w:rsidR="009A6C95" w:rsidRPr="009A6C95" w:rsidRDefault="009A6C95" w:rsidP="009A6C95">
      <w:pPr>
        <w:pStyle w:val="a3"/>
        <w:spacing w:line="276" w:lineRule="auto"/>
        <w:rPr>
          <w:color w:val="002060"/>
          <w:sz w:val="28"/>
          <w:szCs w:val="28"/>
        </w:rPr>
      </w:pPr>
      <w:r w:rsidRPr="009A6C95">
        <w:rPr>
          <w:color w:val="002060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Музыка влияет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9A6C95" w:rsidRPr="009A6C95" w:rsidRDefault="009A6C95" w:rsidP="009A6C95">
      <w:pPr>
        <w:pStyle w:val="a3"/>
        <w:spacing w:line="276" w:lineRule="auto"/>
        <w:rPr>
          <w:color w:val="002060"/>
          <w:sz w:val="28"/>
          <w:szCs w:val="28"/>
        </w:rPr>
      </w:pPr>
      <w:r w:rsidRPr="009A6C95">
        <w:rPr>
          <w:color w:val="002060"/>
          <w:sz w:val="28"/>
          <w:szCs w:val="28"/>
        </w:rPr>
        <w:t xml:space="preserve">Для настоящей музыки не существует ничего невозможного!  Необходимо лишь умение её слушать и умение слышать. Эмоциональное воздействие гармоничных </w:t>
      </w:r>
      <w:r w:rsidRPr="009A6C95">
        <w:rPr>
          <w:color w:val="002060"/>
          <w:sz w:val="28"/>
          <w:szCs w:val="28"/>
        </w:rPr>
        <w:lastRenderedPageBreak/>
        <w:t>звуковых сочетаний усиливается многогранно, если человек обладает тонкой слуховой чувствительностью. Обостренное слуховое восприятие окрашивает эмоциональные переживания в яркие и глубокие тона. Наиболее благоприятный период для развития музыкальных способностей, чем детство, трудно представить.</w:t>
      </w:r>
    </w:p>
    <w:p w:rsidR="009A6C95" w:rsidRPr="009A6C95" w:rsidRDefault="009A6C95" w:rsidP="009A6C95">
      <w:pPr>
        <w:pStyle w:val="a3"/>
        <w:spacing w:line="276" w:lineRule="auto"/>
        <w:rPr>
          <w:color w:val="002060"/>
          <w:sz w:val="28"/>
          <w:szCs w:val="28"/>
        </w:rPr>
      </w:pPr>
      <w:r w:rsidRPr="009A6C95">
        <w:rPr>
          <w:color w:val="002060"/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9A6C95" w:rsidRPr="009A6C95" w:rsidRDefault="009A6C95" w:rsidP="009A6C95">
      <w:pPr>
        <w:pStyle w:val="a3"/>
        <w:spacing w:line="276" w:lineRule="auto"/>
        <w:rPr>
          <w:color w:val="002060"/>
          <w:sz w:val="28"/>
          <w:szCs w:val="28"/>
        </w:rPr>
      </w:pPr>
      <w:r w:rsidRPr="009A6C95">
        <w:rPr>
          <w:color w:val="002060"/>
          <w:sz w:val="28"/>
          <w:szCs w:val="28"/>
        </w:rPr>
        <w:t>Педагоги-музыканты пришли к мнению о том, что задатки к музыкальной деятельности имеются у каждого. Природа щедро наградила человека. Она дала ему все для того, чтобы видеть, ощущать, чувствовать окружающий мир.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умения слушать и слышать рождалась музыкальность – природой данное человеку свойство.</w:t>
      </w:r>
    </w:p>
    <w:p w:rsidR="009A6C95" w:rsidRPr="009A6C95" w:rsidRDefault="009A6C95" w:rsidP="009A6C95">
      <w:pPr>
        <w:pStyle w:val="a3"/>
        <w:spacing w:line="276" w:lineRule="auto"/>
        <w:rPr>
          <w:color w:val="002060"/>
          <w:sz w:val="28"/>
          <w:szCs w:val="28"/>
        </w:rPr>
      </w:pPr>
      <w:r w:rsidRPr="009A6C95">
        <w:rPr>
          <w:color w:val="002060"/>
          <w:sz w:val="28"/>
          <w:szCs w:val="28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ребенка, как он сможет распорядиться своим природным даром.</w:t>
      </w:r>
    </w:p>
    <w:p w:rsidR="009A6C95" w:rsidRDefault="009A6C95" w:rsidP="009A6C95">
      <w:pPr>
        <w:pStyle w:val="a3"/>
        <w:spacing w:line="276" w:lineRule="auto"/>
        <w:rPr>
          <w:color w:val="0070C0"/>
          <w:sz w:val="28"/>
          <w:szCs w:val="28"/>
        </w:rPr>
      </w:pPr>
      <w:r w:rsidRPr="009A6C95">
        <w:rPr>
          <w:color w:val="0070C0"/>
          <w:sz w:val="28"/>
          <w:szCs w:val="28"/>
        </w:rPr>
        <w:t>Музыка детства – хороший воспитатель и надежный друг на всю жизнь.</w:t>
      </w:r>
    </w:p>
    <w:p w:rsidR="001D1241" w:rsidRDefault="001D1241" w:rsidP="009A6C95">
      <w:pPr>
        <w:pStyle w:val="a3"/>
        <w:spacing w:line="276" w:lineRule="auto"/>
        <w:rPr>
          <w:color w:val="0070C0"/>
          <w:sz w:val="28"/>
          <w:szCs w:val="28"/>
        </w:rPr>
      </w:pPr>
    </w:p>
    <w:p w:rsidR="00EA4CAE" w:rsidRDefault="001D1241" w:rsidP="009A6C95">
      <w:pPr>
        <w:pStyle w:val="a3"/>
        <w:spacing w:line="276" w:lineRule="auto"/>
        <w:rPr>
          <w:color w:val="0070C0"/>
        </w:rPr>
      </w:pPr>
      <w:r w:rsidRPr="001D1241">
        <w:rPr>
          <w:color w:val="0070C0"/>
        </w:rPr>
        <w:t>Составитель:</w:t>
      </w:r>
      <w:r w:rsidR="00EA4CAE">
        <w:rPr>
          <w:color w:val="0070C0"/>
        </w:rPr>
        <w:t xml:space="preserve"> </w:t>
      </w:r>
      <w:r w:rsidR="00352D14">
        <w:rPr>
          <w:color w:val="0070C0"/>
        </w:rPr>
        <w:t>Птицына Л.В.</w:t>
      </w:r>
      <w:bookmarkStart w:id="0" w:name="_GoBack"/>
      <w:bookmarkEnd w:id="0"/>
      <w:r w:rsidRPr="001D1241">
        <w:rPr>
          <w:color w:val="0070C0"/>
        </w:rPr>
        <w:t xml:space="preserve">, музыкальный руководитель. </w:t>
      </w:r>
    </w:p>
    <w:p w:rsidR="001D1241" w:rsidRPr="001D1241" w:rsidRDefault="001D1241" w:rsidP="009A6C95">
      <w:pPr>
        <w:pStyle w:val="a3"/>
        <w:spacing w:line="276" w:lineRule="auto"/>
        <w:rPr>
          <w:color w:val="0070C0"/>
        </w:rPr>
      </w:pPr>
      <w:r w:rsidRPr="001D1241">
        <w:rPr>
          <w:color w:val="0070C0"/>
        </w:rPr>
        <w:t>Май 2018.</w:t>
      </w:r>
    </w:p>
    <w:p w:rsidR="00E35CC9" w:rsidRPr="00E35CC9" w:rsidRDefault="00E35CC9" w:rsidP="00E35CC9">
      <w:pPr>
        <w:spacing w:before="240" w:after="240" w:line="270" w:lineRule="atLeast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E35CC9" w:rsidRPr="00E35CC9" w:rsidRDefault="00E35CC9" w:rsidP="00E35CC9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0584" w:rsidRPr="000D6FA8" w:rsidRDefault="00A70584" w:rsidP="002E68ED">
      <w:pPr>
        <w:spacing w:before="240" w:after="240"/>
        <w:rPr>
          <w:szCs w:val="28"/>
        </w:rPr>
      </w:pPr>
    </w:p>
    <w:sectPr w:rsidR="00A70584" w:rsidRPr="000D6FA8" w:rsidSect="009A6C95">
      <w:footerReference w:type="default" r:id="rId8"/>
      <w:pgSz w:w="11906" w:h="16838"/>
      <w:pgMar w:top="568" w:right="850" w:bottom="709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21" w:rsidRDefault="00432B21" w:rsidP="002E68ED">
      <w:pPr>
        <w:spacing w:after="0" w:line="240" w:lineRule="auto"/>
      </w:pPr>
      <w:r>
        <w:separator/>
      </w:r>
    </w:p>
  </w:endnote>
  <w:endnote w:type="continuationSeparator" w:id="1">
    <w:p w:rsidR="00432B21" w:rsidRDefault="00432B21" w:rsidP="002E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8ED" w:rsidRDefault="00167B4C">
        <w:pPr>
          <w:pStyle w:val="a8"/>
          <w:jc w:val="right"/>
        </w:pPr>
        <w:r w:rsidRPr="002E68ED">
          <w:rPr>
            <w:rFonts w:ascii="Times New Roman" w:hAnsi="Times New Roman" w:cs="Times New Roman"/>
          </w:rPr>
          <w:fldChar w:fldCharType="begin"/>
        </w:r>
        <w:r w:rsidR="002E68ED" w:rsidRPr="002E68ED">
          <w:rPr>
            <w:rFonts w:ascii="Times New Roman" w:hAnsi="Times New Roman" w:cs="Times New Roman"/>
          </w:rPr>
          <w:instrText xml:space="preserve"> PAGE   \* MERGEFORMAT </w:instrText>
        </w:r>
        <w:r w:rsidRPr="002E68ED">
          <w:rPr>
            <w:rFonts w:ascii="Times New Roman" w:hAnsi="Times New Roman" w:cs="Times New Roman"/>
          </w:rPr>
          <w:fldChar w:fldCharType="separate"/>
        </w:r>
        <w:r w:rsidR="00EA4CAE">
          <w:rPr>
            <w:rFonts w:ascii="Times New Roman" w:hAnsi="Times New Roman" w:cs="Times New Roman"/>
            <w:noProof/>
          </w:rPr>
          <w:t>3</w:t>
        </w:r>
        <w:r w:rsidRPr="002E68ED">
          <w:rPr>
            <w:rFonts w:ascii="Times New Roman" w:hAnsi="Times New Roman" w:cs="Times New Roman"/>
          </w:rPr>
          <w:fldChar w:fldCharType="end"/>
        </w:r>
      </w:p>
    </w:sdtContent>
  </w:sdt>
  <w:p w:rsidR="002E68ED" w:rsidRDefault="002E68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21" w:rsidRDefault="00432B21" w:rsidP="002E68ED">
      <w:pPr>
        <w:spacing w:after="0" w:line="240" w:lineRule="auto"/>
      </w:pPr>
      <w:r>
        <w:separator/>
      </w:r>
    </w:p>
  </w:footnote>
  <w:footnote w:type="continuationSeparator" w:id="1">
    <w:p w:rsidR="00432B21" w:rsidRDefault="00432B21" w:rsidP="002E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4DD"/>
    <w:rsid w:val="000434F7"/>
    <w:rsid w:val="000D6FA8"/>
    <w:rsid w:val="00167B4C"/>
    <w:rsid w:val="001D1241"/>
    <w:rsid w:val="00211C98"/>
    <w:rsid w:val="00242D2D"/>
    <w:rsid w:val="00274511"/>
    <w:rsid w:val="002A15AF"/>
    <w:rsid w:val="002B463C"/>
    <w:rsid w:val="002E68ED"/>
    <w:rsid w:val="003036F2"/>
    <w:rsid w:val="00320AEE"/>
    <w:rsid w:val="00352D14"/>
    <w:rsid w:val="003B6CE9"/>
    <w:rsid w:val="00432B21"/>
    <w:rsid w:val="0048119F"/>
    <w:rsid w:val="00482E88"/>
    <w:rsid w:val="004F1C98"/>
    <w:rsid w:val="00566DE2"/>
    <w:rsid w:val="00577CAC"/>
    <w:rsid w:val="00581950"/>
    <w:rsid w:val="00594A94"/>
    <w:rsid w:val="005A2995"/>
    <w:rsid w:val="00671939"/>
    <w:rsid w:val="0071516B"/>
    <w:rsid w:val="007D7353"/>
    <w:rsid w:val="00800C89"/>
    <w:rsid w:val="00810805"/>
    <w:rsid w:val="0084008F"/>
    <w:rsid w:val="008946A8"/>
    <w:rsid w:val="008A51CF"/>
    <w:rsid w:val="008C5B4B"/>
    <w:rsid w:val="008D70E9"/>
    <w:rsid w:val="0094142E"/>
    <w:rsid w:val="009704D2"/>
    <w:rsid w:val="00977AE3"/>
    <w:rsid w:val="009934D6"/>
    <w:rsid w:val="009A6C95"/>
    <w:rsid w:val="009A6E9C"/>
    <w:rsid w:val="009E6EBE"/>
    <w:rsid w:val="00A124DD"/>
    <w:rsid w:val="00A26A8A"/>
    <w:rsid w:val="00A70584"/>
    <w:rsid w:val="00B013C9"/>
    <w:rsid w:val="00B02349"/>
    <w:rsid w:val="00B77D23"/>
    <w:rsid w:val="00BE6697"/>
    <w:rsid w:val="00C2385D"/>
    <w:rsid w:val="00CF6218"/>
    <w:rsid w:val="00D43B79"/>
    <w:rsid w:val="00D460F8"/>
    <w:rsid w:val="00DC320A"/>
    <w:rsid w:val="00E35CC9"/>
    <w:rsid w:val="00EA3B95"/>
    <w:rsid w:val="00EA4CAE"/>
    <w:rsid w:val="00F0692F"/>
    <w:rsid w:val="00F7111F"/>
    <w:rsid w:val="00F72322"/>
    <w:rsid w:val="00F7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60F8"/>
  </w:style>
  <w:style w:type="character" w:customStyle="1" w:styleId="apple-converted-space">
    <w:name w:val="apple-converted-space"/>
    <w:basedOn w:val="a0"/>
    <w:rsid w:val="00D460F8"/>
  </w:style>
  <w:style w:type="paragraph" w:styleId="a6">
    <w:name w:val="header"/>
    <w:basedOn w:val="a"/>
    <w:link w:val="a7"/>
    <w:uiPriority w:val="99"/>
    <w:semiHidden/>
    <w:unhideWhenUsed/>
    <w:rsid w:val="002E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8ED"/>
  </w:style>
  <w:style w:type="paragraph" w:styleId="a8">
    <w:name w:val="footer"/>
    <w:basedOn w:val="a"/>
    <w:link w:val="a9"/>
    <w:uiPriority w:val="99"/>
    <w:unhideWhenUsed/>
    <w:rsid w:val="002E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8ED"/>
  </w:style>
  <w:style w:type="character" w:styleId="aa">
    <w:name w:val="Strong"/>
    <w:basedOn w:val="a0"/>
    <w:uiPriority w:val="22"/>
    <w:qFormat/>
    <w:rsid w:val="009A6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60F8"/>
  </w:style>
  <w:style w:type="character" w:customStyle="1" w:styleId="apple-converted-space">
    <w:name w:val="apple-converted-space"/>
    <w:basedOn w:val="a0"/>
    <w:rsid w:val="00D460F8"/>
  </w:style>
  <w:style w:type="paragraph" w:styleId="a6">
    <w:name w:val="header"/>
    <w:basedOn w:val="a"/>
    <w:link w:val="a7"/>
    <w:uiPriority w:val="99"/>
    <w:semiHidden/>
    <w:unhideWhenUsed/>
    <w:rsid w:val="002E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8ED"/>
  </w:style>
  <w:style w:type="paragraph" w:styleId="a8">
    <w:name w:val="footer"/>
    <w:basedOn w:val="a"/>
    <w:link w:val="a9"/>
    <w:uiPriority w:val="99"/>
    <w:unhideWhenUsed/>
    <w:rsid w:val="002E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8ED"/>
  </w:style>
  <w:style w:type="character" w:styleId="aa">
    <w:name w:val="Strong"/>
    <w:basedOn w:val="a0"/>
    <w:uiPriority w:val="22"/>
    <w:qFormat/>
    <w:rsid w:val="009A6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708A-F568-4D54-852F-97DE1FA4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.</cp:lastModifiedBy>
  <cp:revision>5</cp:revision>
  <cp:lastPrinted>2012-04-09T06:40:00Z</cp:lastPrinted>
  <dcterms:created xsi:type="dcterms:W3CDTF">2017-10-29T15:22:00Z</dcterms:created>
  <dcterms:modified xsi:type="dcterms:W3CDTF">2018-06-05T12:43:00Z</dcterms:modified>
</cp:coreProperties>
</file>