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F5" w:rsidRPr="00F77675" w:rsidRDefault="001B36F5" w:rsidP="001B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7675">
        <w:rPr>
          <w:rFonts w:ascii="Times New Roman" w:hAnsi="Times New Roman" w:cs="Times New Roman"/>
          <w:b/>
          <w:bCs/>
          <w:sz w:val="32"/>
          <w:szCs w:val="32"/>
        </w:rPr>
        <w:t>ОРВИ у детей</w:t>
      </w:r>
    </w:p>
    <w:p w:rsidR="001B36F5" w:rsidRDefault="001B36F5" w:rsidP="001B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36F5">
        <w:rPr>
          <w:rFonts w:ascii="Times New Roman" w:hAnsi="Times New Roman" w:cs="Times New Roman"/>
          <w:b/>
          <w:bCs/>
          <w:sz w:val="28"/>
          <w:szCs w:val="28"/>
        </w:rPr>
        <w:t xml:space="preserve">ОРВИ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(острая респираторная вирусная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инфекция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>) – наиболее часто встречающееся</w:t>
      </w:r>
      <w:r w:rsidR="001335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заболевание у детей.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36F5">
        <w:rPr>
          <w:rFonts w:ascii="Times New Roman" w:hAnsi="Times New Roman" w:cs="Times New Roman"/>
          <w:b/>
          <w:bCs/>
          <w:sz w:val="28"/>
          <w:szCs w:val="28"/>
        </w:rPr>
        <w:t xml:space="preserve">Причина заболевания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разнообразные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вирусы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>. Заболевание чаще развивается</w:t>
      </w:r>
      <w:r w:rsidR="001335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осенью, зимой и ранней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весной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36F5">
        <w:rPr>
          <w:rFonts w:ascii="Times New Roman" w:hAnsi="Times New Roman" w:cs="Times New Roman"/>
          <w:b/>
          <w:bCs/>
          <w:sz w:val="28"/>
          <w:szCs w:val="28"/>
        </w:rPr>
        <w:t xml:space="preserve">Как заражаются инфекцией, вызывающей ОРВИ: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чаще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всего путем попадания на</w:t>
      </w:r>
      <w:r w:rsidR="001335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слизистую оболочку носа или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конъюнктиву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рук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загрязненных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при контакте с больным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(напр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имер, через рукопожатие) или с зараженными вирусом поверхностями (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риновирус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сохраняется на них до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суток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Другой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путь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воздушно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капельный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вдыхании частичек слюны, выделяющихся</w:t>
      </w:r>
      <w:r w:rsidR="001335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при чихании, кашле или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тесном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контакте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с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больным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Период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заражения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до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начала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болезни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: в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большинстве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случаев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от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2-х до 7 дней.</w:t>
      </w:r>
      <w:r w:rsidR="001335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Выделение вирусов больным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максимально на 3-и сутки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после заражения, резко </w:t>
      </w: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нижается к 5-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му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дню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>; неинтенсивное выделение вируса может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сохраняться до 2 </w:t>
      </w:r>
      <w:r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едель.</w:t>
      </w:r>
    </w:p>
    <w:p w:rsidR="00F7767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36F5">
        <w:rPr>
          <w:rFonts w:ascii="Times New Roman" w:hAnsi="Times New Roman" w:cs="Times New Roman"/>
          <w:b/>
          <w:bCs/>
          <w:sz w:val="28"/>
          <w:szCs w:val="28"/>
        </w:rPr>
        <w:t xml:space="preserve">Признаки ОРВИ: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наиболее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частым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проявлением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ОРВИ у детей является</w:t>
      </w:r>
      <w:r w:rsidR="001335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заложенность носа, а также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выделения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носа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прозрачные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и/или белого и/или желтого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и/или зеленого цвета (появление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выделений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из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носа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желтого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или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зеленого цвета – не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является признаком присоединения бактериальной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инфекции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!). 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36F5">
        <w:rPr>
          <w:rFonts w:ascii="Times New Roman" w:eastAsia="TimesNewRomanPSMT" w:hAnsi="Times New Roman" w:cs="Times New Roman"/>
          <w:sz w:val="28"/>
          <w:szCs w:val="28"/>
        </w:rPr>
        <w:t>Повышение температуры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чаще длится не более 3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дней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затем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температура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тела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снижается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>. При некоторых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инфекциях (грипп и аденовирусная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инфекция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температура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выше 38ºC сохраняется более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длительно (до 5-7 дней).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При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ОРВИ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также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могут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быть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першение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горле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кашель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покраснение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глаз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чихание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>Обследования</w:t>
      </w:r>
      <w:proofErr w:type="spellEnd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: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большинстве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случаев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>, дополнительных обследований ребенку с</w:t>
      </w:r>
      <w:r w:rsidR="001335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ОРВИ не требуется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335DF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>Лечение</w:t>
      </w:r>
      <w:proofErr w:type="spellEnd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: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ОРВИ, в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большинстве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случаев, носит доброкачественный характер,</w:t>
      </w:r>
      <w:r w:rsidR="001335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разрешается в течение 10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дней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всегда требует назначения медикаментов.</w:t>
      </w:r>
      <w:r w:rsidR="001335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Снижение температуры: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лихорадящего ребенка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следует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раскрыть, обтереть водой</w:t>
      </w:r>
      <w:proofErr w:type="gramStart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Т</w:t>
      </w:r>
      <w:proofErr w:type="gramEnd"/>
      <w:r w:rsidRPr="001B36F5">
        <w:rPr>
          <w:rFonts w:ascii="Times New Roman" w:eastAsia="TimesNewRomanPSMT" w:hAnsi="Times New Roman" w:cs="Times New Roman"/>
          <w:sz w:val="28"/>
          <w:szCs w:val="28"/>
        </w:rPr>
        <w:t>°</w:t>
      </w:r>
      <w:r w:rsidR="001335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25-30°С. С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целью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снижения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температуры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допустимо применение только 2-х</w:t>
      </w:r>
      <w:r w:rsidR="001335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препаратов – парацетамола или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ибупрофена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Жаропонижающие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препараты у здоровых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детей 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старше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3 месяцев оправданы при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температуре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выше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39 - 39,5°С. При менее выраженной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лихорадке (38-38,5°С) средства, снижающие температуру, 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оказаны детям до 3 месяцев,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пациентам с хронической патологией, а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также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при связанном с температурой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дискомфорте.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Регулярный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курсовой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>) прием жаропонижающих нежелателен, повторную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дозу вводят только после нового повышения температуры.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Чередование этих двух препаратов </w:t>
      </w:r>
      <w:proofErr w:type="spellStart"/>
      <w:r w:rsidRPr="001B36F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или</w:t>
      </w:r>
      <w:proofErr w:type="spellEnd"/>
      <w:r w:rsidRPr="001B36F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применение</w:t>
      </w:r>
      <w:proofErr w:type="spellEnd"/>
      <w:r w:rsidRPr="001B36F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их</w:t>
      </w:r>
      <w:proofErr w:type="spellEnd"/>
      <w:r w:rsidRPr="001B36F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в комбинации не приводит к</w:t>
      </w:r>
      <w:r w:rsidR="00F7767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1B36F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усилению жаропонижающего эффекта.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>детей</w:t>
      </w:r>
      <w:proofErr w:type="spellEnd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с </w:t>
      </w:r>
      <w:proofErr w:type="spellStart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>жаропонижающей</w:t>
      </w:r>
      <w:proofErr w:type="spellEnd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>целью</w:t>
      </w:r>
      <w:proofErr w:type="spellEnd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>не</w:t>
      </w:r>
      <w:proofErr w:type="spellEnd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применяют ацетилсалициловую кислоту и</w:t>
      </w:r>
      <w:r w:rsidR="001335DF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>нимесулид</w:t>
      </w:r>
      <w:proofErr w:type="spellEnd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>Крайне</w:t>
      </w:r>
      <w:proofErr w:type="spellEnd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нежелательно использование </w:t>
      </w:r>
      <w:proofErr w:type="spellStart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>метамизола</w:t>
      </w:r>
      <w:proofErr w:type="spellEnd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="00F7767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(анальгина)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у детей в связи с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высоким риском развития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агранулоцитоза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F7767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1B36F5">
        <w:rPr>
          <w:rFonts w:ascii="Times New Roman" w:eastAsia="TimesNewRomanPS-ItalicMT" w:hAnsi="Times New Roman" w:cs="Times New Roman"/>
          <w:i/>
          <w:iCs/>
          <w:sz w:val="28"/>
          <w:szCs w:val="28"/>
        </w:rPr>
        <w:lastRenderedPageBreak/>
        <w:t>Антибиотики</w:t>
      </w:r>
      <w:proofErr w:type="spellEnd"/>
      <w:r w:rsidRPr="001B36F5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действуют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вирусы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основную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причину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ОРВИ). Вопрос о</w:t>
      </w:r>
      <w:r w:rsidR="001335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назначении антибиотиков рассматривается при подозрении на бактериальную инфекцию</w:t>
      </w:r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>.</w:t>
      </w:r>
      <w:r w:rsidR="00F7767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Антибиотики должен назначать врач.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Бесконтрольный прием антибиотиков может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способствовать развитию устойчивых к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ним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микробов и вызывать осложнения.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proofErr w:type="spellStart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>Как</w:t>
      </w:r>
      <w:proofErr w:type="spellEnd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>предупредить</w:t>
      </w:r>
      <w:proofErr w:type="spellEnd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>развитие</w:t>
      </w:r>
      <w:proofErr w:type="spellEnd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ОРВИ: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Заболевшего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ребенка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следует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оставить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дома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водить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в детский сад или школу).</w:t>
      </w:r>
      <w:r w:rsidR="001335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Первостепенное значение имеют меры,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препятствующие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распространению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вирусов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тщательное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мытье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рук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после контакта с больным.</w:t>
      </w:r>
      <w:r w:rsidR="001335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Важно также ношение масок,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мытье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поверхностей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в окружении больного, соблюдение</w:t>
      </w:r>
      <w:r w:rsidR="001335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режима проветривания.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Ежегодная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вакцинация против гриппа снижает риск этой инфекции.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Доказано также, что вакцинация детей от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гриппа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и пневмококковой инфекции уменьшает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вероятность развития острого среднего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отита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детей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осложненного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течения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ОРВИ.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Надежных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свидетельств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о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снижении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респираторной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заболеваемости под влиянием различных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иммуномодуляторов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- нет.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Не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доказана также профилактическая эффективность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растительных препаратов и витамина</w:t>
      </w:r>
      <w:proofErr w:type="gramStart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proofErr w:type="gram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гомеопатических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препаратов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proofErr w:type="spellStart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>Обратитесь</w:t>
      </w:r>
      <w:proofErr w:type="spellEnd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к </w:t>
      </w:r>
      <w:proofErr w:type="spellStart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>специалисту</w:t>
      </w:r>
      <w:proofErr w:type="spellEnd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>если</w:t>
      </w:r>
      <w:proofErr w:type="spellEnd"/>
      <w:r w:rsidRPr="001B36F5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36F5">
        <w:rPr>
          <w:rFonts w:ascii="Times New Roman" w:eastAsia="TimesNewRomanPSMT" w:hAnsi="Times New Roman" w:cs="Times New Roman"/>
          <w:sz w:val="28"/>
          <w:szCs w:val="28"/>
        </w:rPr>
        <w:t>- ребенок длительное время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отказывается от питья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36F5">
        <w:rPr>
          <w:rFonts w:ascii="Times New Roman" w:eastAsia="TimesNewRomanPSMT" w:hAnsi="Times New Roman" w:cs="Times New Roman"/>
          <w:sz w:val="28"/>
          <w:szCs w:val="28"/>
        </w:rPr>
        <w:t>- вы видите изменения в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поведении: раздражительность, необычная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сонливость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36F5">
        <w:rPr>
          <w:rFonts w:ascii="Times New Roman" w:eastAsia="TimesNewRomanPSMT" w:hAnsi="Times New Roman" w:cs="Times New Roman"/>
          <w:sz w:val="28"/>
          <w:szCs w:val="28"/>
        </w:rPr>
        <w:t>со</w:t>
      </w:r>
      <w:proofErr w:type="spellEnd"/>
      <w:proofErr w:type="gramEnd"/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снижением 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реакции на попытки контакта с ребенком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- у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ребенка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имеется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затруднение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дыхания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шумное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дыхание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учащение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дыхания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>,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втяжение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межреберных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промежутков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яремной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ямки (места, расположенного спереди</w:t>
      </w:r>
      <w:r w:rsidR="001335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между шеей и грудью)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- у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ребенка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судороги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на фоне повышенной температуры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- у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ребенка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бред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на фоне повышенной температуры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повышенная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температура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тела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более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38,4-38,5ºC) сохраняется более 3 дней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заложенность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носа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сохраняется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без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улучшения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более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10-14 дней, особенно если при</w:t>
      </w:r>
      <w:r w:rsidR="001335D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этом вы видите «вторую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волну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повышения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температуры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тела и/или ухудшение состояния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B36F5">
        <w:rPr>
          <w:rFonts w:ascii="Times New Roman" w:eastAsia="TimesNewRomanPSMT" w:hAnsi="Times New Roman" w:cs="Times New Roman"/>
          <w:sz w:val="28"/>
          <w:szCs w:val="28"/>
        </w:rPr>
        <w:t>ребенка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1B36F5" w:rsidRPr="001B36F5" w:rsidRDefault="001B36F5" w:rsidP="001335D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- у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ребенка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есть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боль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ухе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и/или выделения из уха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313DB6" w:rsidRDefault="001B36F5" w:rsidP="001335DF">
      <w:pPr>
        <w:spacing w:after="0" w:line="360" w:lineRule="atLeast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- у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ребенка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кашель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длящийся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B36F5">
        <w:rPr>
          <w:rFonts w:ascii="Times New Roman" w:eastAsia="TimesNewRomanPSMT" w:hAnsi="Times New Roman" w:cs="Times New Roman"/>
          <w:sz w:val="28"/>
          <w:szCs w:val="28"/>
        </w:rPr>
        <w:t>более</w:t>
      </w:r>
      <w:proofErr w:type="spellEnd"/>
      <w:r w:rsidRPr="001B36F5">
        <w:rPr>
          <w:rFonts w:ascii="Times New Roman" w:eastAsia="TimesNewRomanPSMT" w:hAnsi="Times New Roman" w:cs="Times New Roman"/>
          <w:sz w:val="28"/>
          <w:szCs w:val="28"/>
        </w:rPr>
        <w:t xml:space="preserve"> 10-14 дней без улучшения</w:t>
      </w:r>
      <w:r w:rsidR="00F7767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335DF" w:rsidRDefault="001335DF" w:rsidP="001B36F5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1335DF" w:rsidRDefault="001335DF" w:rsidP="001B36F5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1335DF" w:rsidRPr="001335DF" w:rsidRDefault="001335DF" w:rsidP="001B36F5">
      <w:pPr>
        <w:rPr>
          <w:rFonts w:ascii="Times New Roman" w:hAnsi="Times New Roman" w:cs="Times New Roman"/>
          <w:sz w:val="24"/>
          <w:szCs w:val="24"/>
        </w:rPr>
      </w:pPr>
      <w:r w:rsidRPr="001335DF">
        <w:rPr>
          <w:rFonts w:ascii="Times New Roman" w:hAnsi="Times New Roman" w:cs="Times New Roman"/>
          <w:i/>
          <w:sz w:val="24"/>
          <w:szCs w:val="24"/>
        </w:rPr>
        <w:t>Информация подготовлена врачом-педиатром Кривоногих Т.С.  с использованием материалов клинических рекомендаций «Острая респираторная вирусная инфекция (ОРВИ) у детей»</w:t>
      </w:r>
    </w:p>
    <w:sectPr w:rsidR="001335DF" w:rsidRPr="001335DF" w:rsidSect="001335DF">
      <w:pgSz w:w="11906" w:h="16838"/>
      <w:pgMar w:top="794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36F5"/>
    <w:rsid w:val="00001F0B"/>
    <w:rsid w:val="00001FA2"/>
    <w:rsid w:val="00002A9A"/>
    <w:rsid w:val="00046726"/>
    <w:rsid w:val="000529E9"/>
    <w:rsid w:val="000A4EE2"/>
    <w:rsid w:val="000B7FB1"/>
    <w:rsid w:val="000C560D"/>
    <w:rsid w:val="00115646"/>
    <w:rsid w:val="001161A9"/>
    <w:rsid w:val="001214B6"/>
    <w:rsid w:val="001335DF"/>
    <w:rsid w:val="00135CEB"/>
    <w:rsid w:val="001406F6"/>
    <w:rsid w:val="00154A67"/>
    <w:rsid w:val="001662F9"/>
    <w:rsid w:val="001B36F5"/>
    <w:rsid w:val="001B682C"/>
    <w:rsid w:val="001C1C0C"/>
    <w:rsid w:val="00202B21"/>
    <w:rsid w:val="00207B8F"/>
    <w:rsid w:val="0021113E"/>
    <w:rsid w:val="002333E1"/>
    <w:rsid w:val="002663ED"/>
    <w:rsid w:val="00273854"/>
    <w:rsid w:val="002B576E"/>
    <w:rsid w:val="002E46E6"/>
    <w:rsid w:val="00313DB6"/>
    <w:rsid w:val="003300EC"/>
    <w:rsid w:val="003466D6"/>
    <w:rsid w:val="00346761"/>
    <w:rsid w:val="0037582E"/>
    <w:rsid w:val="00395193"/>
    <w:rsid w:val="003B0274"/>
    <w:rsid w:val="003E005F"/>
    <w:rsid w:val="003E785F"/>
    <w:rsid w:val="0040626C"/>
    <w:rsid w:val="0043004F"/>
    <w:rsid w:val="004426C6"/>
    <w:rsid w:val="00471F48"/>
    <w:rsid w:val="00486AF6"/>
    <w:rsid w:val="00491537"/>
    <w:rsid w:val="00491A43"/>
    <w:rsid w:val="004A1069"/>
    <w:rsid w:val="004C109B"/>
    <w:rsid w:val="004C3D3E"/>
    <w:rsid w:val="005311F3"/>
    <w:rsid w:val="00533273"/>
    <w:rsid w:val="0056448F"/>
    <w:rsid w:val="00572A04"/>
    <w:rsid w:val="00580FEE"/>
    <w:rsid w:val="005867D9"/>
    <w:rsid w:val="005A0703"/>
    <w:rsid w:val="005A2FC3"/>
    <w:rsid w:val="005B1800"/>
    <w:rsid w:val="005B3A8C"/>
    <w:rsid w:val="005B6535"/>
    <w:rsid w:val="005B7353"/>
    <w:rsid w:val="005C5A26"/>
    <w:rsid w:val="005D3AC2"/>
    <w:rsid w:val="005E72EE"/>
    <w:rsid w:val="00607BD8"/>
    <w:rsid w:val="00615E14"/>
    <w:rsid w:val="0062649B"/>
    <w:rsid w:val="0063247E"/>
    <w:rsid w:val="006372F7"/>
    <w:rsid w:val="00645666"/>
    <w:rsid w:val="00645A37"/>
    <w:rsid w:val="00653A8E"/>
    <w:rsid w:val="00653F7A"/>
    <w:rsid w:val="0067507A"/>
    <w:rsid w:val="00677D7D"/>
    <w:rsid w:val="00684FFD"/>
    <w:rsid w:val="00694EBD"/>
    <w:rsid w:val="00696254"/>
    <w:rsid w:val="006A059E"/>
    <w:rsid w:val="006B5918"/>
    <w:rsid w:val="006E307B"/>
    <w:rsid w:val="006E5306"/>
    <w:rsid w:val="006F541B"/>
    <w:rsid w:val="006F7A1C"/>
    <w:rsid w:val="00722C1D"/>
    <w:rsid w:val="00730E03"/>
    <w:rsid w:val="00747A54"/>
    <w:rsid w:val="00761038"/>
    <w:rsid w:val="00784720"/>
    <w:rsid w:val="007A17A9"/>
    <w:rsid w:val="007B4492"/>
    <w:rsid w:val="007B6A92"/>
    <w:rsid w:val="007D5C22"/>
    <w:rsid w:val="007E2E52"/>
    <w:rsid w:val="007E5275"/>
    <w:rsid w:val="007F626C"/>
    <w:rsid w:val="00823CFF"/>
    <w:rsid w:val="00825495"/>
    <w:rsid w:val="0087333B"/>
    <w:rsid w:val="00877F15"/>
    <w:rsid w:val="00880338"/>
    <w:rsid w:val="008972E7"/>
    <w:rsid w:val="008A126A"/>
    <w:rsid w:val="008B5D19"/>
    <w:rsid w:val="008B686C"/>
    <w:rsid w:val="008C43CC"/>
    <w:rsid w:val="008D133F"/>
    <w:rsid w:val="008D6ACE"/>
    <w:rsid w:val="008E0E65"/>
    <w:rsid w:val="008E1575"/>
    <w:rsid w:val="008F4A68"/>
    <w:rsid w:val="0091676E"/>
    <w:rsid w:val="00933E87"/>
    <w:rsid w:val="00936878"/>
    <w:rsid w:val="0095012C"/>
    <w:rsid w:val="00961CD1"/>
    <w:rsid w:val="00973653"/>
    <w:rsid w:val="00994B17"/>
    <w:rsid w:val="009B4FA3"/>
    <w:rsid w:val="009C1162"/>
    <w:rsid w:val="009C41DB"/>
    <w:rsid w:val="009E5415"/>
    <w:rsid w:val="009F5B8F"/>
    <w:rsid w:val="00A15DD1"/>
    <w:rsid w:val="00A324D8"/>
    <w:rsid w:val="00A32718"/>
    <w:rsid w:val="00A35473"/>
    <w:rsid w:val="00A43B75"/>
    <w:rsid w:val="00A5383B"/>
    <w:rsid w:val="00A70078"/>
    <w:rsid w:val="00A7791F"/>
    <w:rsid w:val="00A81E91"/>
    <w:rsid w:val="00A851B4"/>
    <w:rsid w:val="00AA381B"/>
    <w:rsid w:val="00AB49F3"/>
    <w:rsid w:val="00AC2DD8"/>
    <w:rsid w:val="00B75D64"/>
    <w:rsid w:val="00B862F1"/>
    <w:rsid w:val="00BA0DE7"/>
    <w:rsid w:val="00BB2196"/>
    <w:rsid w:val="00BC2018"/>
    <w:rsid w:val="00BC6D10"/>
    <w:rsid w:val="00BF0F57"/>
    <w:rsid w:val="00C034E2"/>
    <w:rsid w:val="00C165D0"/>
    <w:rsid w:val="00C45D13"/>
    <w:rsid w:val="00C466CE"/>
    <w:rsid w:val="00C6056F"/>
    <w:rsid w:val="00C776EF"/>
    <w:rsid w:val="00CB1D91"/>
    <w:rsid w:val="00CB7681"/>
    <w:rsid w:val="00CC7AA6"/>
    <w:rsid w:val="00CD7D21"/>
    <w:rsid w:val="00CF24E8"/>
    <w:rsid w:val="00CF3619"/>
    <w:rsid w:val="00D5383D"/>
    <w:rsid w:val="00D632B5"/>
    <w:rsid w:val="00D935F1"/>
    <w:rsid w:val="00DC1869"/>
    <w:rsid w:val="00E06D71"/>
    <w:rsid w:val="00E265B3"/>
    <w:rsid w:val="00E35DAA"/>
    <w:rsid w:val="00E42EA5"/>
    <w:rsid w:val="00E47D00"/>
    <w:rsid w:val="00E57219"/>
    <w:rsid w:val="00E65FB7"/>
    <w:rsid w:val="00E66C67"/>
    <w:rsid w:val="00E76F77"/>
    <w:rsid w:val="00EB72BF"/>
    <w:rsid w:val="00EC0B5D"/>
    <w:rsid w:val="00EC4D76"/>
    <w:rsid w:val="00EC53DF"/>
    <w:rsid w:val="00EC6F3B"/>
    <w:rsid w:val="00ED0707"/>
    <w:rsid w:val="00EF3022"/>
    <w:rsid w:val="00EF451C"/>
    <w:rsid w:val="00EF76EE"/>
    <w:rsid w:val="00F15304"/>
    <w:rsid w:val="00F31644"/>
    <w:rsid w:val="00F46892"/>
    <w:rsid w:val="00F77675"/>
    <w:rsid w:val="00FB2D95"/>
    <w:rsid w:val="00FB32DE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702</Words>
  <Characters>4006</Characters>
  <Application>Microsoft Office Word</Application>
  <DocSecurity>0</DocSecurity>
  <Lines>33</Lines>
  <Paragraphs>9</Paragraphs>
  <ScaleCrop>false</ScaleCrop>
  <Company>МДОУ 145 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4</cp:revision>
  <dcterms:created xsi:type="dcterms:W3CDTF">2019-02-07T11:40:00Z</dcterms:created>
  <dcterms:modified xsi:type="dcterms:W3CDTF">2019-02-07T11:59:00Z</dcterms:modified>
</cp:coreProperties>
</file>