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C1" w:rsidRPr="00D267E6" w:rsidRDefault="00D267E6" w:rsidP="00D26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Настольная игра</w:t>
      </w:r>
      <w:r w:rsidR="0092580D" w:rsidRPr="00D267E6">
        <w:rPr>
          <w:rFonts w:ascii="Times New Roman" w:hAnsi="Times New Roman" w:cs="Times New Roman"/>
          <w:b/>
          <w:sz w:val="28"/>
          <w:szCs w:val="28"/>
        </w:rPr>
        <w:t xml:space="preserve"> «Корзинка с ягодами»</w:t>
      </w:r>
    </w:p>
    <w:p w:rsidR="0092580D" w:rsidRDefault="00D267E6" w:rsidP="00D267E6">
      <w:pPr>
        <w:jc w:val="both"/>
        <w:rPr>
          <w:rFonts w:ascii="Times New Roman" w:hAnsi="Times New Roman" w:cs="Times New Roman"/>
          <w:sz w:val="28"/>
          <w:szCs w:val="28"/>
        </w:rPr>
      </w:pPr>
      <w:r w:rsidRPr="00D267E6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настольная игра</w:t>
      </w:r>
      <w:r w:rsidR="0092580D" w:rsidRPr="00D267E6">
        <w:rPr>
          <w:rFonts w:ascii="Times New Roman" w:hAnsi="Times New Roman" w:cs="Times New Roman"/>
          <w:sz w:val="28"/>
          <w:szCs w:val="28"/>
        </w:rPr>
        <w:t xml:space="preserve"> способствует развитию математических способностей у детей</w:t>
      </w:r>
      <w:r w:rsidR="00C152EC" w:rsidRPr="00D267E6">
        <w:rPr>
          <w:rFonts w:ascii="Times New Roman" w:hAnsi="Times New Roman" w:cs="Times New Roman"/>
          <w:sz w:val="28"/>
          <w:szCs w:val="28"/>
        </w:rPr>
        <w:t>, учит их</w:t>
      </w:r>
      <w:r w:rsidR="00EF72EA" w:rsidRPr="00D267E6">
        <w:rPr>
          <w:rFonts w:ascii="Times New Roman" w:hAnsi="Times New Roman" w:cs="Times New Roman"/>
          <w:sz w:val="28"/>
          <w:szCs w:val="28"/>
        </w:rPr>
        <w:t xml:space="preserve"> понятиям «</w:t>
      </w:r>
      <w:proofErr w:type="spellStart"/>
      <w:proofErr w:type="gramStart"/>
      <w:r w:rsidR="00EF72EA" w:rsidRPr="00D267E6">
        <w:rPr>
          <w:rFonts w:ascii="Times New Roman" w:hAnsi="Times New Roman" w:cs="Times New Roman"/>
          <w:sz w:val="28"/>
          <w:szCs w:val="28"/>
        </w:rPr>
        <w:t>больше-меньше</w:t>
      </w:r>
      <w:proofErr w:type="spellEnd"/>
      <w:proofErr w:type="gramEnd"/>
      <w:r w:rsidR="00EF72EA" w:rsidRPr="00D267E6">
        <w:rPr>
          <w:rFonts w:ascii="Times New Roman" w:hAnsi="Times New Roman" w:cs="Times New Roman"/>
          <w:sz w:val="28"/>
          <w:szCs w:val="28"/>
        </w:rPr>
        <w:t>»,</w:t>
      </w:r>
      <w:r w:rsidR="00C152EC" w:rsidRPr="00D267E6">
        <w:rPr>
          <w:rFonts w:ascii="Times New Roman" w:hAnsi="Times New Roman" w:cs="Times New Roman"/>
          <w:sz w:val="28"/>
          <w:szCs w:val="28"/>
        </w:rPr>
        <w:t xml:space="preserve"> </w:t>
      </w:r>
      <w:r w:rsidR="00846797" w:rsidRPr="00D267E6">
        <w:rPr>
          <w:rFonts w:ascii="Times New Roman" w:hAnsi="Times New Roman" w:cs="Times New Roman"/>
          <w:sz w:val="28"/>
          <w:szCs w:val="28"/>
        </w:rPr>
        <w:t xml:space="preserve">счету, </w:t>
      </w:r>
      <w:r w:rsidR="00C152EC" w:rsidRPr="00D267E6">
        <w:rPr>
          <w:rFonts w:ascii="Times New Roman" w:hAnsi="Times New Roman" w:cs="Times New Roman"/>
          <w:sz w:val="28"/>
          <w:szCs w:val="28"/>
        </w:rPr>
        <w:t>сложению, вычитанию</w:t>
      </w:r>
      <w:r w:rsidR="00EF72EA" w:rsidRPr="00D267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ориентир</w:t>
      </w:r>
      <w:r w:rsidR="00DF65D1">
        <w:rPr>
          <w:rFonts w:ascii="Times New Roman" w:hAnsi="Times New Roman" w:cs="Times New Roman"/>
          <w:sz w:val="28"/>
          <w:szCs w:val="28"/>
        </w:rPr>
        <w:t>овке</w:t>
      </w:r>
      <w:r>
        <w:rPr>
          <w:rFonts w:ascii="Times New Roman" w:hAnsi="Times New Roman" w:cs="Times New Roman"/>
          <w:sz w:val="28"/>
          <w:szCs w:val="28"/>
        </w:rPr>
        <w:t xml:space="preserve"> в пространстве, совершенствует мелкую моторику. </w:t>
      </w:r>
      <w:r w:rsidR="00C152EC" w:rsidRPr="00D267E6">
        <w:rPr>
          <w:rFonts w:ascii="Times New Roman" w:hAnsi="Times New Roman" w:cs="Times New Roman"/>
          <w:sz w:val="28"/>
          <w:szCs w:val="28"/>
        </w:rPr>
        <w:t>Во время игры дети превращаются в лесных жителей, которые запасаются ягодами</w:t>
      </w:r>
      <w:r w:rsidR="00DF65D1">
        <w:rPr>
          <w:rFonts w:ascii="Times New Roman" w:hAnsi="Times New Roman" w:cs="Times New Roman"/>
          <w:sz w:val="28"/>
          <w:szCs w:val="28"/>
        </w:rPr>
        <w:t xml:space="preserve"> на зиму</w:t>
      </w:r>
      <w:r w:rsidR="00C152EC" w:rsidRPr="00D267E6">
        <w:rPr>
          <w:rFonts w:ascii="Times New Roman" w:hAnsi="Times New Roman" w:cs="Times New Roman"/>
          <w:sz w:val="28"/>
          <w:szCs w:val="28"/>
        </w:rPr>
        <w:t xml:space="preserve">, нанизывая </w:t>
      </w:r>
      <w:r>
        <w:rPr>
          <w:rFonts w:ascii="Times New Roman" w:hAnsi="Times New Roman" w:cs="Times New Roman"/>
          <w:sz w:val="28"/>
          <w:szCs w:val="28"/>
        </w:rPr>
        <w:t>их на веревочку. Каждому герою</w:t>
      </w:r>
      <w:r w:rsidR="00C152EC" w:rsidRPr="00D267E6">
        <w:rPr>
          <w:rFonts w:ascii="Times New Roman" w:hAnsi="Times New Roman" w:cs="Times New Roman"/>
          <w:sz w:val="28"/>
          <w:szCs w:val="28"/>
        </w:rPr>
        <w:t xml:space="preserve"> достанется много сочной сладкой малины!</w:t>
      </w:r>
    </w:p>
    <w:p w:rsidR="00CE0A41" w:rsidRPr="00CE0A41" w:rsidRDefault="00CE0A41" w:rsidP="00D267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A4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F6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5D1">
        <w:rPr>
          <w:rFonts w:ascii="Times New Roman" w:hAnsi="Times New Roman" w:cs="Times New Roman"/>
          <w:sz w:val="28"/>
          <w:szCs w:val="28"/>
        </w:rPr>
        <w:t>бусины красного цвета, шнур</w:t>
      </w:r>
      <w:r w:rsidR="00DF65D1" w:rsidRPr="00DF65D1">
        <w:rPr>
          <w:rFonts w:ascii="Times New Roman" w:hAnsi="Times New Roman" w:cs="Times New Roman"/>
          <w:sz w:val="28"/>
          <w:szCs w:val="28"/>
        </w:rPr>
        <w:t>ки</w:t>
      </w:r>
      <w:r w:rsidR="00DF65D1">
        <w:rPr>
          <w:rFonts w:ascii="Times New Roman" w:hAnsi="Times New Roman" w:cs="Times New Roman"/>
          <w:sz w:val="28"/>
          <w:szCs w:val="28"/>
        </w:rPr>
        <w:t xml:space="preserve"> по количеству участников</w:t>
      </w:r>
      <w:r w:rsidR="00DF65D1" w:rsidRPr="00DF65D1">
        <w:rPr>
          <w:rFonts w:ascii="Times New Roman" w:hAnsi="Times New Roman" w:cs="Times New Roman"/>
          <w:sz w:val="28"/>
          <w:szCs w:val="28"/>
        </w:rPr>
        <w:t>, заранее заготовленные карточки с заданиями.</w:t>
      </w:r>
    </w:p>
    <w:p w:rsidR="0092580D" w:rsidRPr="00D267E6" w:rsidRDefault="0092580D" w:rsidP="00D267E6">
      <w:pPr>
        <w:jc w:val="both"/>
        <w:rPr>
          <w:rFonts w:ascii="Times New Roman" w:hAnsi="Times New Roman" w:cs="Times New Roman"/>
          <w:sz w:val="28"/>
          <w:szCs w:val="28"/>
        </w:rPr>
      </w:pPr>
      <w:r w:rsidRPr="00D267E6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D267E6">
        <w:rPr>
          <w:rFonts w:ascii="Times New Roman" w:hAnsi="Times New Roman" w:cs="Times New Roman"/>
          <w:sz w:val="28"/>
          <w:szCs w:val="28"/>
        </w:rPr>
        <w:t xml:space="preserve"> собрать максим</w:t>
      </w:r>
      <w:r w:rsidR="00D267E6">
        <w:rPr>
          <w:rFonts w:ascii="Times New Roman" w:hAnsi="Times New Roman" w:cs="Times New Roman"/>
          <w:sz w:val="28"/>
          <w:szCs w:val="28"/>
        </w:rPr>
        <w:t>альное количество ягод на веревочку</w:t>
      </w:r>
      <w:r w:rsidR="00DF65D1">
        <w:rPr>
          <w:rFonts w:ascii="Times New Roman" w:hAnsi="Times New Roman" w:cs="Times New Roman"/>
          <w:sz w:val="28"/>
          <w:szCs w:val="28"/>
        </w:rPr>
        <w:t>, следуя заданиям на карточках (количество карточек зависит от вашей фантазии).</w:t>
      </w:r>
    </w:p>
    <w:p w:rsidR="0092580D" w:rsidRPr="00D267E6" w:rsidRDefault="0092580D" w:rsidP="00D267E6">
      <w:pPr>
        <w:jc w:val="both"/>
        <w:rPr>
          <w:rFonts w:ascii="Times New Roman" w:hAnsi="Times New Roman" w:cs="Times New Roman"/>
          <w:sz w:val="28"/>
          <w:szCs w:val="28"/>
        </w:rPr>
      </w:pPr>
      <w:r w:rsidRPr="00D267E6">
        <w:rPr>
          <w:rFonts w:ascii="Times New Roman" w:hAnsi="Times New Roman" w:cs="Times New Roman"/>
          <w:sz w:val="28"/>
          <w:szCs w:val="28"/>
        </w:rPr>
        <w:t>Во время игры участники передают ягодки-бусины друг другу разными способ</w:t>
      </w:r>
      <w:r w:rsidR="00D267E6">
        <w:rPr>
          <w:rFonts w:ascii="Times New Roman" w:hAnsi="Times New Roman" w:cs="Times New Roman"/>
          <w:sz w:val="28"/>
          <w:szCs w:val="28"/>
        </w:rPr>
        <w:t>ами и собирают их на свои веревочки</w:t>
      </w:r>
      <w:r w:rsidRPr="00D267E6">
        <w:rPr>
          <w:rFonts w:ascii="Times New Roman" w:hAnsi="Times New Roman" w:cs="Times New Roman"/>
          <w:sz w:val="28"/>
          <w:szCs w:val="28"/>
        </w:rPr>
        <w:t>.</w:t>
      </w:r>
      <w:r w:rsidR="00C152EC" w:rsidRPr="00D267E6">
        <w:rPr>
          <w:rFonts w:ascii="Times New Roman" w:hAnsi="Times New Roman" w:cs="Times New Roman"/>
          <w:sz w:val="28"/>
          <w:szCs w:val="28"/>
        </w:rPr>
        <w:t xml:space="preserve"> Если выпадает </w:t>
      </w:r>
      <w:r w:rsidR="00EF72EA" w:rsidRPr="00D267E6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DF65D1">
        <w:rPr>
          <w:rFonts w:ascii="Times New Roman" w:hAnsi="Times New Roman" w:cs="Times New Roman"/>
          <w:sz w:val="28"/>
          <w:szCs w:val="28"/>
        </w:rPr>
        <w:t xml:space="preserve">- </w:t>
      </w:r>
      <w:r w:rsidR="00EF72EA" w:rsidRPr="00D267E6">
        <w:rPr>
          <w:rFonts w:ascii="Times New Roman" w:hAnsi="Times New Roman" w:cs="Times New Roman"/>
          <w:sz w:val="28"/>
          <w:szCs w:val="28"/>
        </w:rPr>
        <w:t>«</w:t>
      </w:r>
      <w:r w:rsidR="00C152EC" w:rsidRPr="00D267E6">
        <w:rPr>
          <w:rFonts w:ascii="Times New Roman" w:hAnsi="Times New Roman" w:cs="Times New Roman"/>
          <w:sz w:val="28"/>
          <w:szCs w:val="28"/>
        </w:rPr>
        <w:t>пропуск хода</w:t>
      </w:r>
      <w:r w:rsidR="00EF72EA" w:rsidRPr="00D267E6">
        <w:rPr>
          <w:rFonts w:ascii="Times New Roman" w:hAnsi="Times New Roman" w:cs="Times New Roman"/>
          <w:sz w:val="28"/>
          <w:szCs w:val="28"/>
        </w:rPr>
        <w:t>»,</w:t>
      </w:r>
      <w:r w:rsidR="00C152EC" w:rsidRPr="00D267E6">
        <w:rPr>
          <w:rFonts w:ascii="Times New Roman" w:hAnsi="Times New Roman" w:cs="Times New Roman"/>
          <w:sz w:val="28"/>
          <w:szCs w:val="28"/>
        </w:rPr>
        <w:t xml:space="preserve"> дети весело играют в ладушки. При вытягивании карты </w:t>
      </w:r>
      <w:r w:rsidR="00EF72EA" w:rsidRPr="00D267E6">
        <w:rPr>
          <w:rFonts w:ascii="Times New Roman" w:hAnsi="Times New Roman" w:cs="Times New Roman"/>
          <w:sz w:val="28"/>
          <w:szCs w:val="28"/>
        </w:rPr>
        <w:t>«</w:t>
      </w:r>
      <w:r w:rsidR="00C152EC" w:rsidRPr="00D267E6">
        <w:rPr>
          <w:rFonts w:ascii="Times New Roman" w:hAnsi="Times New Roman" w:cs="Times New Roman"/>
          <w:sz w:val="28"/>
          <w:szCs w:val="28"/>
        </w:rPr>
        <w:t>поделись с соседом</w:t>
      </w:r>
      <w:r w:rsidR="00EF72EA" w:rsidRPr="00D267E6">
        <w:rPr>
          <w:rFonts w:ascii="Times New Roman" w:hAnsi="Times New Roman" w:cs="Times New Roman"/>
          <w:sz w:val="28"/>
          <w:szCs w:val="28"/>
        </w:rPr>
        <w:t>»</w:t>
      </w:r>
      <w:r w:rsidR="00C152EC" w:rsidRPr="00D267E6">
        <w:rPr>
          <w:rFonts w:ascii="Times New Roman" w:hAnsi="Times New Roman" w:cs="Times New Roman"/>
          <w:sz w:val="28"/>
          <w:szCs w:val="28"/>
        </w:rPr>
        <w:t>, дети с удовольствием д</w:t>
      </w:r>
      <w:r w:rsidR="00D267E6">
        <w:rPr>
          <w:rFonts w:ascii="Times New Roman" w:hAnsi="Times New Roman" w:cs="Times New Roman"/>
          <w:sz w:val="28"/>
          <w:szCs w:val="28"/>
        </w:rPr>
        <w:t xml:space="preserve">арят ягоды </w:t>
      </w:r>
      <w:r w:rsidR="00DF65D1">
        <w:rPr>
          <w:rFonts w:ascii="Times New Roman" w:hAnsi="Times New Roman" w:cs="Times New Roman"/>
          <w:sz w:val="28"/>
          <w:szCs w:val="28"/>
        </w:rPr>
        <w:t xml:space="preserve">друг </w:t>
      </w:r>
      <w:r w:rsidR="00D267E6">
        <w:rPr>
          <w:rFonts w:ascii="Times New Roman" w:hAnsi="Times New Roman" w:cs="Times New Roman"/>
          <w:sz w:val="28"/>
          <w:szCs w:val="28"/>
        </w:rPr>
        <w:t>другу. Тем самым в игре они</w:t>
      </w:r>
      <w:r w:rsidR="00C152EC" w:rsidRPr="00D267E6">
        <w:rPr>
          <w:rFonts w:ascii="Times New Roman" w:hAnsi="Times New Roman" w:cs="Times New Roman"/>
          <w:sz w:val="28"/>
          <w:szCs w:val="28"/>
        </w:rPr>
        <w:t xml:space="preserve"> учатся быть доброжелательными  и щедрыми.</w:t>
      </w:r>
    </w:p>
    <w:p w:rsidR="00EF72EA" w:rsidRPr="00D267E6" w:rsidRDefault="00EF72EA" w:rsidP="00D267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7E6">
        <w:rPr>
          <w:rFonts w:ascii="Times New Roman" w:hAnsi="Times New Roman" w:cs="Times New Roman"/>
          <w:b/>
          <w:sz w:val="28"/>
          <w:szCs w:val="28"/>
        </w:rPr>
        <w:t>Задания на карточках</w:t>
      </w:r>
    </w:p>
    <w:p w:rsidR="00EF72EA" w:rsidRPr="00D267E6" w:rsidRDefault="00D267E6" w:rsidP="00D26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03705" cy="779145"/>
            <wp:effectExtent l="19050" t="0" r="0" b="0"/>
            <wp:wrapSquare wrapText="bothSides"/>
            <wp:docPr id="1" name="Рисунок 0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2EA" w:rsidRPr="00D267E6">
        <w:rPr>
          <w:rFonts w:ascii="Times New Roman" w:hAnsi="Times New Roman" w:cs="Times New Roman"/>
          <w:sz w:val="28"/>
          <w:szCs w:val="28"/>
        </w:rPr>
        <w:t>возьми 2 ягодки себе в запас и надень ее на веревочку (если на карте написано «+1», значит нужно взять одну ягодку и так далее</w:t>
      </w:r>
      <w:r w:rsidR="00DF65D1">
        <w:rPr>
          <w:rFonts w:ascii="Times New Roman" w:hAnsi="Times New Roman" w:cs="Times New Roman"/>
          <w:sz w:val="28"/>
          <w:szCs w:val="28"/>
        </w:rPr>
        <w:t xml:space="preserve"> до 5</w:t>
      </w:r>
      <w:r w:rsidR="00EF72EA" w:rsidRPr="00D267E6">
        <w:rPr>
          <w:rFonts w:ascii="Times New Roman" w:hAnsi="Times New Roman" w:cs="Times New Roman"/>
          <w:sz w:val="28"/>
          <w:szCs w:val="28"/>
        </w:rPr>
        <w:t>).</w:t>
      </w:r>
    </w:p>
    <w:p w:rsidR="000F4554" w:rsidRDefault="00D267E6" w:rsidP="00D267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310515</wp:posOffset>
            </wp:positionV>
            <wp:extent cx="1703705" cy="626110"/>
            <wp:effectExtent l="19050" t="0" r="0" b="0"/>
            <wp:wrapSquare wrapText="bothSides"/>
            <wp:docPr id="2" name="Рисунок 1" descr="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2EA" w:rsidRPr="00D267E6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EF72EA" w:rsidRPr="00D267E6">
        <w:rPr>
          <w:rFonts w:ascii="Times New Roman" w:hAnsi="Times New Roman" w:cs="Times New Roman"/>
          <w:sz w:val="28"/>
          <w:szCs w:val="28"/>
        </w:rPr>
        <w:t>поделись тремя ягодками с игроком справа (если на карте написано «-1», значит нужно поделиться одной ягодкой и так далее</w:t>
      </w:r>
      <w:r w:rsidR="00DF65D1">
        <w:rPr>
          <w:rFonts w:ascii="Times New Roman" w:hAnsi="Times New Roman" w:cs="Times New Roman"/>
          <w:sz w:val="28"/>
          <w:szCs w:val="28"/>
        </w:rPr>
        <w:t xml:space="preserve"> 5</w:t>
      </w:r>
      <w:r w:rsidR="00EF72EA" w:rsidRPr="00D267E6">
        <w:rPr>
          <w:rFonts w:ascii="Times New Roman" w:hAnsi="Times New Roman" w:cs="Times New Roman"/>
          <w:sz w:val="28"/>
          <w:szCs w:val="28"/>
        </w:rPr>
        <w:t>)</w:t>
      </w:r>
      <w:r w:rsidR="00DF65D1">
        <w:rPr>
          <w:rFonts w:ascii="Times New Roman" w:hAnsi="Times New Roman" w:cs="Times New Roman"/>
          <w:sz w:val="28"/>
          <w:szCs w:val="28"/>
        </w:rPr>
        <w:t>.</w:t>
      </w:r>
      <w:r w:rsidR="00DF65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2EA" w:rsidRPr="000F4554" w:rsidRDefault="000F4554" w:rsidP="00D267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03705" cy="706120"/>
            <wp:effectExtent l="19050" t="0" r="0" b="0"/>
            <wp:wrapSquare wrapText="bothSides"/>
            <wp:docPr id="4" name="Рисунок 3" descr="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797" w:rsidRPr="00D267E6">
        <w:rPr>
          <w:rFonts w:ascii="Times New Roman" w:hAnsi="Times New Roman" w:cs="Times New Roman"/>
          <w:sz w:val="28"/>
          <w:szCs w:val="28"/>
        </w:rPr>
        <w:t>о</w:t>
      </w:r>
      <w:r w:rsidR="00EF72EA" w:rsidRPr="00D267E6">
        <w:rPr>
          <w:rFonts w:ascii="Times New Roman" w:hAnsi="Times New Roman" w:cs="Times New Roman"/>
          <w:sz w:val="28"/>
          <w:szCs w:val="28"/>
        </w:rPr>
        <w:t>тдохни немного, «поиграй в ладушки»</w:t>
      </w:r>
      <w:r w:rsidR="00846797" w:rsidRPr="00D267E6">
        <w:rPr>
          <w:rFonts w:ascii="Times New Roman" w:hAnsi="Times New Roman" w:cs="Times New Roman"/>
          <w:sz w:val="28"/>
          <w:szCs w:val="28"/>
        </w:rPr>
        <w:t xml:space="preserve"> с игроком слева</w:t>
      </w:r>
      <w:r w:rsidR="00EF72EA" w:rsidRPr="00D267E6">
        <w:rPr>
          <w:rFonts w:ascii="Times New Roman" w:hAnsi="Times New Roman" w:cs="Times New Roman"/>
          <w:sz w:val="28"/>
          <w:szCs w:val="28"/>
        </w:rPr>
        <w:t>.</w:t>
      </w:r>
    </w:p>
    <w:p w:rsidR="00EF72EA" w:rsidRPr="000F4554" w:rsidRDefault="00EF72EA" w:rsidP="000F4554">
      <w:pPr>
        <w:rPr>
          <w:rFonts w:ascii="Times New Roman" w:hAnsi="Times New Roman" w:cs="Times New Roman"/>
          <w:sz w:val="28"/>
          <w:szCs w:val="28"/>
        </w:rPr>
      </w:pPr>
    </w:p>
    <w:p w:rsidR="00CE0A41" w:rsidRDefault="000F4554" w:rsidP="00D26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104775</wp:posOffset>
            </wp:positionV>
            <wp:extent cx="1703705" cy="800100"/>
            <wp:effectExtent l="19050" t="0" r="0" b="0"/>
            <wp:wrapSquare wrapText="bothSides"/>
            <wp:docPr id="5" name="Рисунок 4" descr="Сним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797" w:rsidRPr="00D267E6">
        <w:rPr>
          <w:rFonts w:ascii="Times New Roman" w:hAnsi="Times New Roman" w:cs="Times New Roman"/>
          <w:sz w:val="28"/>
          <w:szCs w:val="28"/>
        </w:rPr>
        <w:t xml:space="preserve">спрячь ягодку в руке, а </w:t>
      </w:r>
      <w:r w:rsidR="00D267E6" w:rsidRPr="00D267E6">
        <w:rPr>
          <w:rFonts w:ascii="Times New Roman" w:hAnsi="Times New Roman" w:cs="Times New Roman"/>
          <w:sz w:val="28"/>
          <w:szCs w:val="28"/>
        </w:rPr>
        <w:t>игрок слева, пусть угадает</w:t>
      </w:r>
      <w:r w:rsidR="00846797" w:rsidRPr="00D267E6">
        <w:rPr>
          <w:rFonts w:ascii="Times New Roman" w:hAnsi="Times New Roman" w:cs="Times New Roman"/>
          <w:sz w:val="28"/>
          <w:szCs w:val="28"/>
        </w:rPr>
        <w:t>, в какой. Если отгадал, ягодка дос</w:t>
      </w:r>
      <w:r>
        <w:rPr>
          <w:rFonts w:ascii="Times New Roman" w:hAnsi="Times New Roman" w:cs="Times New Roman"/>
          <w:sz w:val="28"/>
          <w:szCs w:val="28"/>
        </w:rPr>
        <w:t xml:space="preserve">тается ему, если нет – остается </w:t>
      </w:r>
      <w:r w:rsidR="00846797" w:rsidRPr="00D267E6">
        <w:rPr>
          <w:rFonts w:ascii="Times New Roman" w:hAnsi="Times New Roman" w:cs="Times New Roman"/>
          <w:sz w:val="28"/>
          <w:szCs w:val="28"/>
        </w:rPr>
        <w:t>у тебя.</w:t>
      </w:r>
      <w:r w:rsidR="00846797" w:rsidRPr="00D267E6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EF72EA" w:rsidRPr="00D267E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E0A41" w:rsidRDefault="00CE0A41" w:rsidP="00D267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2EA" w:rsidRPr="000F4554" w:rsidRDefault="00D267E6" w:rsidP="00D267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игра начинается со знакомства сказочных героев.</w:t>
      </w:r>
    </w:p>
    <w:p w:rsidR="00D267E6" w:rsidRDefault="00D267E6" w:rsidP="00D267E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3712" cy="1390333"/>
            <wp:effectExtent l="19050" t="0" r="0" b="0"/>
            <wp:docPr id="6" name="Рисунок 5" descr="IMG_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5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319" cy="139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2182" cy="1389184"/>
            <wp:effectExtent l="19050" t="0" r="0" b="0"/>
            <wp:docPr id="7" name="Рисунок 6" descr="IMG_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5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845" cy="139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554" w:rsidRDefault="000F4554" w:rsidP="00D267E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процессе игры дети учатся сопоставлять количество ягод на карточках с реальными бусинами, таким образом формируется навык счета.</w:t>
      </w:r>
    </w:p>
    <w:p w:rsidR="000F4554" w:rsidRDefault="000F4554" w:rsidP="00D26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4727" cy="1548599"/>
            <wp:effectExtent l="19050" t="0" r="0" b="0"/>
            <wp:docPr id="8" name="Рисунок 7" descr="IMG_3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6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787" cy="155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8689" cy="1581572"/>
            <wp:effectExtent l="19050" t="0" r="5861" b="0"/>
            <wp:docPr id="9" name="Рисунок 8" descr="IMG_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5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206" cy="15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554" w:rsidRDefault="000F4554" w:rsidP="00D26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Нанизывание ягод-бусин на веревочку - непростая работа, она требует ловкости рук и точности глазомера. В игре происходит развитие мелкой моторики и зрительного внимания.</w:t>
      </w:r>
    </w:p>
    <w:p w:rsidR="00CE0A41" w:rsidRDefault="00CE0A41" w:rsidP="000F4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35560</wp:posOffset>
            </wp:positionV>
            <wp:extent cx="2117090" cy="1494155"/>
            <wp:effectExtent l="19050" t="0" r="0" b="0"/>
            <wp:wrapSquare wrapText="bothSides"/>
            <wp:docPr id="10" name="Рисунок 9" descr="IMG_3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6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4554">
        <w:rPr>
          <w:rFonts w:ascii="Times New Roman" w:hAnsi="Times New Roman" w:cs="Times New Roman"/>
          <w:sz w:val="28"/>
          <w:szCs w:val="28"/>
        </w:rPr>
        <w:t>Переменки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554">
        <w:rPr>
          <w:rFonts w:ascii="Times New Roman" w:hAnsi="Times New Roman" w:cs="Times New Roman"/>
          <w:sz w:val="28"/>
          <w:szCs w:val="28"/>
        </w:rPr>
        <w:t xml:space="preserve">«ладушки» делают игру </w:t>
      </w:r>
    </w:p>
    <w:p w:rsidR="00CE0A41" w:rsidRDefault="000F4554" w:rsidP="000F4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легкой и непринужденной.</w:t>
      </w:r>
    </w:p>
    <w:p w:rsidR="00CE0A41" w:rsidRDefault="00CE0A41" w:rsidP="00CE0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41" w:rsidRDefault="00CE0A41" w:rsidP="00CE0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A41" w:rsidRDefault="00CE0A41" w:rsidP="00CE0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подведении итогов, у лесных героев </w:t>
      </w:r>
      <w:r w:rsidR="00DF65D1">
        <w:rPr>
          <w:rFonts w:ascii="Times New Roman" w:hAnsi="Times New Roman" w:cs="Times New Roman"/>
          <w:sz w:val="28"/>
          <w:szCs w:val="28"/>
        </w:rPr>
        <w:t>получились</w:t>
      </w:r>
      <w:r>
        <w:rPr>
          <w:rFonts w:ascii="Times New Roman" w:hAnsi="Times New Roman" w:cs="Times New Roman"/>
          <w:sz w:val="28"/>
          <w:szCs w:val="28"/>
        </w:rPr>
        <w:t xml:space="preserve"> целые бусы ягод, заготовленных на зиму.</w:t>
      </w:r>
    </w:p>
    <w:p w:rsidR="00CE0A41" w:rsidRDefault="00CE0A41" w:rsidP="00CE0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7672" cy="2133600"/>
            <wp:effectExtent l="19050" t="0" r="328" b="0"/>
            <wp:docPr id="16" name="Рисунок 10" descr="IMG_3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6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945" cy="213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</w:t>
      </w:r>
    </w:p>
    <w:p w:rsidR="000F4554" w:rsidRDefault="00CE0A41" w:rsidP="00CE0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</w:p>
    <w:p w:rsidR="00CE0A41" w:rsidRDefault="00CE0A41" w:rsidP="000F4554">
      <w:pPr>
        <w:rPr>
          <w:rFonts w:ascii="Times New Roman" w:hAnsi="Times New Roman" w:cs="Times New Roman"/>
          <w:sz w:val="28"/>
          <w:szCs w:val="28"/>
        </w:rPr>
      </w:pPr>
    </w:p>
    <w:p w:rsidR="00CE0A41" w:rsidRPr="00D267E6" w:rsidRDefault="00CE0A41" w:rsidP="000F4554">
      <w:pPr>
        <w:rPr>
          <w:rFonts w:ascii="Times New Roman" w:hAnsi="Times New Roman" w:cs="Times New Roman"/>
          <w:sz w:val="28"/>
          <w:szCs w:val="28"/>
        </w:rPr>
      </w:pPr>
    </w:p>
    <w:sectPr w:rsidR="00CE0A41" w:rsidRPr="00D267E6" w:rsidSect="00D267E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80D"/>
    <w:rsid w:val="00031F06"/>
    <w:rsid w:val="000F4554"/>
    <w:rsid w:val="006A1BC1"/>
    <w:rsid w:val="00846797"/>
    <w:rsid w:val="0092580D"/>
    <w:rsid w:val="00BF324C"/>
    <w:rsid w:val="00C152EC"/>
    <w:rsid w:val="00CE0A41"/>
    <w:rsid w:val="00D267E6"/>
    <w:rsid w:val="00DF65D1"/>
    <w:rsid w:val="00E726F2"/>
    <w:rsid w:val="00E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0EC8-9583-4A21-BE26-F1BB3E5D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dcterms:created xsi:type="dcterms:W3CDTF">2018-04-16T07:47:00Z</dcterms:created>
  <dcterms:modified xsi:type="dcterms:W3CDTF">2018-04-19T18:47:00Z</dcterms:modified>
</cp:coreProperties>
</file>