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8E9" w:rsidRDefault="009D2C68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-1129030</wp:posOffset>
            </wp:positionH>
            <wp:positionV relativeFrom="paragraph">
              <wp:posOffset>-755650</wp:posOffset>
            </wp:positionV>
            <wp:extent cx="7644130" cy="109397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130" cy="1093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1560"/>
        <w:gridCol w:w="9213"/>
      </w:tblGrid>
      <w:tr w:rsidR="009D2C68" w:rsidTr="009D2C68">
        <w:tc>
          <w:tcPr>
            <w:tcW w:w="10773" w:type="dxa"/>
            <w:gridSpan w:val="2"/>
          </w:tcPr>
          <w:p w:rsidR="009D2C68" w:rsidRDefault="009D2C68" w:rsidP="009D2C6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Кострома </w:t>
            </w:r>
          </w:p>
          <w:p w:rsidR="00D5220D" w:rsidRPr="00583328" w:rsidRDefault="00583328" w:rsidP="00D5220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день</w:t>
            </w:r>
          </w:p>
        </w:tc>
      </w:tr>
      <w:tr w:rsidR="009D2C68" w:rsidTr="009D2C68">
        <w:tc>
          <w:tcPr>
            <w:tcW w:w="1560" w:type="dxa"/>
          </w:tcPr>
          <w:p w:rsidR="00583328" w:rsidRDefault="0058332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583328" w:rsidRDefault="0058332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583328" w:rsidRDefault="0058332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583328" w:rsidRDefault="0058332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583328" w:rsidRDefault="0058332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9D2C68" w:rsidRDefault="009D2C6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  <w:t>Кострома</w:t>
            </w:r>
          </w:p>
          <w:p w:rsidR="009D2C68" w:rsidRDefault="009D2C6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9D2C68" w:rsidRDefault="00D47E14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  <w:t>1 день</w:t>
            </w:r>
          </w:p>
          <w:p w:rsidR="009D2C68" w:rsidRDefault="009D2C6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9D2C68" w:rsidRDefault="009D2C6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9D2C68" w:rsidRDefault="009D2C6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D5220D" w:rsidRDefault="00D5220D" w:rsidP="009D2C68">
            <w:pPr>
              <w:jc w:val="center"/>
            </w:pPr>
          </w:p>
        </w:tc>
        <w:tc>
          <w:tcPr>
            <w:tcW w:w="9213" w:type="dxa"/>
          </w:tcPr>
          <w:p w:rsidR="000E60D3" w:rsidRPr="002B465C" w:rsidRDefault="00051124" w:rsidP="009D2C68">
            <w:pPr>
              <w:pStyle w:val="a4"/>
              <w:spacing w:before="0" w:after="0"/>
              <w:rPr>
                <w:b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>О</w:t>
            </w:r>
            <w:r w:rsidR="000E60D3" w:rsidRPr="00051124">
              <w:rPr>
                <w:sz w:val="22"/>
                <w:szCs w:val="22"/>
              </w:rPr>
              <w:t xml:space="preserve">тправление группы </w:t>
            </w:r>
            <w:r w:rsidRPr="00051124">
              <w:rPr>
                <w:sz w:val="22"/>
                <w:szCs w:val="22"/>
              </w:rPr>
              <w:t>школы</w:t>
            </w:r>
            <w:r>
              <w:rPr>
                <w:b/>
                <w:sz w:val="22"/>
                <w:szCs w:val="22"/>
              </w:rPr>
              <w:t xml:space="preserve">. </w:t>
            </w:r>
            <w:r w:rsidR="002B465C" w:rsidRPr="002B465C">
              <w:rPr>
                <w:b/>
                <w:sz w:val="22"/>
                <w:szCs w:val="22"/>
              </w:rPr>
              <w:t>Путевая экскурсия.</w:t>
            </w:r>
          </w:p>
          <w:p w:rsidR="009D2C68" w:rsidRPr="00224CBA" w:rsidRDefault="002B465C" w:rsidP="009D2C68">
            <w:pPr>
              <w:pStyle w:val="a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Прибытие в Кострому. </w:t>
            </w:r>
            <w:r w:rsidR="009D2C68" w:rsidRPr="00D6163D">
              <w:rPr>
                <w:b/>
                <w:sz w:val="22"/>
                <w:szCs w:val="22"/>
              </w:rPr>
              <w:t>Обзорная экскурсия по городу</w:t>
            </w:r>
            <w:r w:rsidR="009D2C68" w:rsidRPr="00224CBA">
              <w:rPr>
                <w:sz w:val="22"/>
                <w:szCs w:val="22"/>
              </w:rPr>
              <w:t xml:space="preserve"> с осмотром Богоявленского кафедрального  собора, центральной площади с уникальной планировкой</w:t>
            </w:r>
            <w:r w:rsidR="00266922">
              <w:rPr>
                <w:sz w:val="22"/>
                <w:szCs w:val="22"/>
              </w:rPr>
              <w:t xml:space="preserve"> улиц, комплекса торговых рядов.</w:t>
            </w:r>
          </w:p>
          <w:p w:rsidR="009D2C68" w:rsidRDefault="009D2C68" w:rsidP="00D47E14">
            <w:pPr>
              <w:pStyle w:val="a4"/>
              <w:spacing w:before="0" w:after="0"/>
              <w:rPr>
                <w:color w:val="auto"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Посещение «Музея сыра». </w:t>
            </w:r>
            <w:r w:rsidRPr="00FE7B9F">
              <w:rPr>
                <w:color w:val="auto"/>
                <w:sz w:val="20"/>
              </w:rPr>
              <w:t xml:space="preserve"> </w:t>
            </w:r>
            <w:r w:rsidRPr="00FE7B9F">
              <w:rPr>
                <w:color w:val="auto"/>
                <w:sz w:val="22"/>
              </w:rPr>
              <w:t xml:space="preserve">Сырный </w:t>
            </w:r>
            <w:proofErr w:type="spellStart"/>
            <w:r w:rsidRPr="00FE7B9F">
              <w:rPr>
                <w:color w:val="auto"/>
                <w:sz w:val="22"/>
              </w:rPr>
              <w:t>сомелье</w:t>
            </w:r>
            <w:proofErr w:type="spellEnd"/>
            <w:r w:rsidRPr="00FE7B9F">
              <w:rPr>
                <w:color w:val="auto"/>
                <w:sz w:val="22"/>
              </w:rPr>
              <w:t>, известный в узких кругах специалист по сыру, проведет гостей по залам старинного особняка, непрестанно рассказывая о самых загадочных, удивительных и неожиданных сырных историях. Вы узнаете, как и где появился первый сыр, увидите и даже сможете потрогать старинные и современные приспособления для сыроделия, посмеётесь на сырных забавах, откроете для себя целый мир под названием «Сыр». Вас ожидают странные артефакты и хитрые сюрпризы, технические гаджеты и абсолютно непроверенные факты.</w:t>
            </w:r>
          </w:p>
          <w:p w:rsidR="005E5609" w:rsidRDefault="005E5609" w:rsidP="00D47E14">
            <w:pPr>
              <w:pStyle w:val="a4"/>
              <w:spacing w:before="0" w:after="0"/>
              <w:rPr>
                <w:color w:val="auto"/>
                <w:sz w:val="22"/>
              </w:rPr>
            </w:pPr>
          </w:p>
          <w:p w:rsidR="005E5609" w:rsidRPr="003705D7" w:rsidRDefault="003705D7" w:rsidP="00D47E14">
            <w:pPr>
              <w:pStyle w:val="a4"/>
              <w:spacing w:before="0" w:after="0"/>
              <w:rPr>
                <w:b/>
                <w:i/>
                <w:color w:val="auto"/>
                <w:sz w:val="22"/>
              </w:rPr>
            </w:pPr>
            <w:r w:rsidRPr="003705D7">
              <w:rPr>
                <w:b/>
                <w:i/>
                <w:color w:val="auto"/>
                <w:sz w:val="22"/>
              </w:rPr>
              <w:t>Экскурсия с дегустацией + 200 руб./чел. (по желанию, заказывается на группу)</w:t>
            </w:r>
          </w:p>
          <w:p w:rsidR="003705D7" w:rsidRDefault="003705D7" w:rsidP="00D47E14">
            <w:pPr>
              <w:pStyle w:val="a4"/>
              <w:spacing w:before="0" w:after="0"/>
              <w:rPr>
                <w:color w:val="auto"/>
                <w:sz w:val="22"/>
              </w:rPr>
            </w:pPr>
          </w:p>
          <w:p w:rsidR="00D47E14" w:rsidRDefault="00D47E14" w:rsidP="00D47E14">
            <w:pPr>
              <w:pStyle w:val="a4"/>
              <w:spacing w:before="0" w:after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Экскурсия в музей «Лес-чудодей» - </w:t>
            </w:r>
            <w:r w:rsidRPr="009E042C">
              <w:rPr>
                <w:sz w:val="22"/>
                <w:szCs w:val="22"/>
              </w:rPr>
              <w:t>необычный «Дом-сказка», который притягивает внимание жителей и гостей нашего города своим волшебным видом. На въезде в этот сказочный дом Вас дружелюбно встречает «Мишка-Медведь», предлагающий окунуться в страну волшебства и таинственных приключений музея «Лес-Чудодей».</w:t>
            </w:r>
            <w:r>
              <w:rPr>
                <w:sz w:val="22"/>
                <w:szCs w:val="22"/>
              </w:rPr>
              <w:t xml:space="preserve"> </w:t>
            </w:r>
            <w:r w:rsidRPr="009E042C">
              <w:rPr>
                <w:sz w:val="22"/>
                <w:szCs w:val="22"/>
              </w:rPr>
              <w:t xml:space="preserve">Вашему взору открывается </w:t>
            </w:r>
            <w:r w:rsidRPr="009E042C">
              <w:rPr>
                <w:b/>
                <w:sz w:val="22"/>
                <w:szCs w:val="22"/>
              </w:rPr>
              <w:t>кладовая природы</w:t>
            </w:r>
            <w:r w:rsidRPr="009E042C">
              <w:rPr>
                <w:sz w:val="22"/>
                <w:szCs w:val="22"/>
              </w:rPr>
              <w:t>. Именно здесь складывается представление о лесных сокровищах: ведется занимательный рассказ о целебных и магических свойствах деревьев.</w:t>
            </w:r>
            <w:r>
              <w:rPr>
                <w:sz w:val="22"/>
                <w:szCs w:val="22"/>
              </w:rPr>
              <w:t xml:space="preserve"> </w:t>
            </w:r>
            <w:r>
              <w:t xml:space="preserve"> </w:t>
            </w:r>
            <w:r w:rsidRPr="009E042C">
              <w:rPr>
                <w:sz w:val="22"/>
                <w:szCs w:val="22"/>
              </w:rPr>
              <w:t xml:space="preserve">Продолжая знакомство с миром царственного леса, </w:t>
            </w:r>
            <w:r>
              <w:rPr>
                <w:sz w:val="22"/>
                <w:szCs w:val="22"/>
              </w:rPr>
              <w:t xml:space="preserve">посещая </w:t>
            </w:r>
            <w:r w:rsidRPr="009E042C">
              <w:rPr>
                <w:b/>
                <w:sz w:val="22"/>
                <w:szCs w:val="22"/>
              </w:rPr>
              <w:t>Мир лесных сказок</w:t>
            </w:r>
            <w:r>
              <w:rPr>
                <w:sz w:val="22"/>
                <w:szCs w:val="22"/>
              </w:rPr>
              <w:t xml:space="preserve">, </w:t>
            </w:r>
            <w:r w:rsidRPr="009E042C">
              <w:rPr>
                <w:sz w:val="22"/>
                <w:szCs w:val="22"/>
              </w:rPr>
              <w:t>мы окунаемся в атмосферу лесных мифов, легенд, небылиц. Сплетенные ветви леса-чудодея охотно встречают гостей и как чародеи обволакивают, завораживают и манят к себе.</w:t>
            </w:r>
            <w:r>
              <w:rPr>
                <w:sz w:val="22"/>
                <w:szCs w:val="22"/>
              </w:rPr>
              <w:t xml:space="preserve"> </w:t>
            </w:r>
            <w:r>
              <w:t xml:space="preserve"> </w:t>
            </w:r>
            <w:r w:rsidRPr="009E042C">
              <w:rPr>
                <w:sz w:val="22"/>
                <w:szCs w:val="22"/>
              </w:rPr>
              <w:t xml:space="preserve">В зале </w:t>
            </w:r>
            <w:r w:rsidRPr="009E042C">
              <w:rPr>
                <w:b/>
                <w:sz w:val="22"/>
                <w:szCs w:val="22"/>
              </w:rPr>
              <w:t>Магия природного материла и металла</w:t>
            </w:r>
            <w:r>
              <w:rPr>
                <w:sz w:val="22"/>
                <w:szCs w:val="22"/>
              </w:rPr>
              <w:t xml:space="preserve"> </w:t>
            </w:r>
            <w:r w:rsidRPr="009E042C">
              <w:rPr>
                <w:sz w:val="22"/>
                <w:szCs w:val="22"/>
              </w:rPr>
              <w:t>персонажи славянских мифов и легенд оживают в металле. Кикимора, Водяной, причудливые бабочки, стрекозы и муравьи – все это творенье умелых рук костромских кузнецов. Сочетания природных материалов восхищают и удивляют.</w:t>
            </w:r>
          </w:p>
          <w:p w:rsidR="00D47E14" w:rsidRDefault="00D47E14" w:rsidP="00D47E14">
            <w:pPr>
              <w:pStyle w:val="a4"/>
              <w:spacing w:before="0" w:after="0"/>
              <w:rPr>
                <w:sz w:val="22"/>
                <w:szCs w:val="22"/>
              </w:rPr>
            </w:pPr>
            <w:r w:rsidRPr="00737030">
              <w:rPr>
                <w:b/>
                <w:sz w:val="22"/>
                <w:szCs w:val="22"/>
              </w:rPr>
              <w:t xml:space="preserve">Посещение музея «Льна и бересты». </w:t>
            </w:r>
            <w:r w:rsidRPr="00737030">
              <w:rPr>
                <w:sz w:val="22"/>
                <w:szCs w:val="22"/>
              </w:rPr>
              <w:t xml:space="preserve">Есть в городе Костроме необычный музей. Здесь в единое, гармоничное целое соединены, казалось бы, несовместимые вещи - лён и береста. Сказочный теремок окружают зелёные лужайки, яркие цветники, ручеек, причудливо изогнутые мостики, колодец - всё радует взор посетителей.  </w:t>
            </w:r>
            <w:r w:rsidRPr="00737030">
              <w:rPr>
                <w:b/>
                <w:sz w:val="22"/>
                <w:szCs w:val="22"/>
              </w:rPr>
              <w:t>Экскурсия по музею начинается с Зала льна</w:t>
            </w:r>
            <w:r w:rsidRPr="00737030">
              <w:rPr>
                <w:sz w:val="22"/>
                <w:szCs w:val="22"/>
              </w:rPr>
              <w:t xml:space="preserve">, где, слушая завораживающую речь экскурсовода, посетители увидят своими глазами процесс превращения льняной соломы в крестьянские рубахи. Весело кружится веретено, и льняную ниточку тянут из кудели в умелые руки мастерицы. Далее туристы переходят в </w:t>
            </w:r>
            <w:r w:rsidRPr="00737030">
              <w:rPr>
                <w:b/>
                <w:sz w:val="22"/>
                <w:szCs w:val="22"/>
              </w:rPr>
              <w:t xml:space="preserve">Зал бересты, </w:t>
            </w:r>
            <w:r w:rsidRPr="00737030">
              <w:rPr>
                <w:sz w:val="22"/>
                <w:szCs w:val="22"/>
              </w:rPr>
              <w:t xml:space="preserve">где рассказ экскурсовода начинается с описания традиций изготовления старинных берестяных изделий - поршней, </w:t>
            </w:r>
            <w:proofErr w:type="spellStart"/>
            <w:r w:rsidRPr="00737030">
              <w:rPr>
                <w:sz w:val="22"/>
                <w:szCs w:val="22"/>
              </w:rPr>
              <w:t>лопатошников</w:t>
            </w:r>
            <w:proofErr w:type="spellEnd"/>
            <w:r w:rsidRPr="00737030">
              <w:rPr>
                <w:sz w:val="22"/>
                <w:szCs w:val="22"/>
              </w:rPr>
              <w:t xml:space="preserve">, </w:t>
            </w:r>
            <w:proofErr w:type="spellStart"/>
            <w:r w:rsidRPr="00737030">
              <w:rPr>
                <w:sz w:val="22"/>
                <w:szCs w:val="22"/>
              </w:rPr>
              <w:t>пестерей</w:t>
            </w:r>
            <w:proofErr w:type="spellEnd"/>
            <w:r w:rsidRPr="00737030">
              <w:rPr>
                <w:sz w:val="22"/>
                <w:szCs w:val="22"/>
              </w:rPr>
              <w:t>, лукошек, собранных в этнографических экспедициях по Костромской области.</w:t>
            </w:r>
          </w:p>
          <w:p w:rsidR="00D47E14" w:rsidRDefault="00D47E14" w:rsidP="00D47E14">
            <w:pPr>
              <w:pStyle w:val="a4"/>
              <w:spacing w:before="0" w:after="0"/>
              <w:rPr>
                <w:b/>
                <w:sz w:val="22"/>
                <w:szCs w:val="22"/>
              </w:rPr>
            </w:pPr>
          </w:p>
          <w:p w:rsidR="00D47E14" w:rsidRPr="00D47E14" w:rsidRDefault="00D47E14" w:rsidP="00D47E14">
            <w:pPr>
              <w:pStyle w:val="a4"/>
              <w:spacing w:before="0" w:after="0"/>
              <w:rPr>
                <w:b/>
                <w:i/>
                <w:sz w:val="22"/>
                <w:szCs w:val="22"/>
                <w:u w:val="single"/>
              </w:rPr>
            </w:pPr>
            <w:r w:rsidRPr="00D47E14">
              <w:rPr>
                <w:b/>
                <w:i/>
                <w:sz w:val="22"/>
                <w:szCs w:val="22"/>
                <w:u w:val="single"/>
              </w:rPr>
              <w:t>За доп. плату:</w:t>
            </w:r>
          </w:p>
          <w:p w:rsidR="00D47E14" w:rsidRDefault="00D47E14" w:rsidP="00D47E14">
            <w:pPr>
              <w:pStyle w:val="a4"/>
              <w:spacing w:before="0" w:after="0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243251">
              <w:rPr>
                <w:b/>
                <w:sz w:val="22"/>
                <w:szCs w:val="22"/>
              </w:rPr>
              <w:t>Мастер-класс</w:t>
            </w:r>
            <w:r>
              <w:rPr>
                <w:sz w:val="22"/>
                <w:szCs w:val="22"/>
              </w:rPr>
              <w:t xml:space="preserve"> </w:t>
            </w:r>
            <w:r w:rsidRPr="00243251">
              <w:rPr>
                <w:b/>
                <w:sz w:val="22"/>
                <w:szCs w:val="22"/>
              </w:rPr>
              <w:t xml:space="preserve">по изготовлению </w:t>
            </w:r>
            <w:r>
              <w:rPr>
                <w:b/>
                <w:sz w:val="22"/>
                <w:szCs w:val="22"/>
              </w:rPr>
              <w:t xml:space="preserve">тряпичной куклы-оберега  -  </w:t>
            </w:r>
            <w:r w:rsidRPr="00D47E14">
              <w:rPr>
                <w:b/>
                <w:i/>
                <w:sz w:val="22"/>
                <w:szCs w:val="22"/>
              </w:rPr>
              <w:t>300 руб./чел.</w:t>
            </w:r>
            <w:r w:rsidR="003705D7">
              <w:rPr>
                <w:b/>
                <w:i/>
                <w:sz w:val="22"/>
                <w:szCs w:val="22"/>
              </w:rPr>
              <w:t xml:space="preserve"> (музей Льна и бересты)</w:t>
            </w:r>
          </w:p>
          <w:p w:rsidR="003705D7" w:rsidRDefault="003705D7" w:rsidP="00D47E14">
            <w:pPr>
              <w:pStyle w:val="a4"/>
              <w:spacing w:before="0" w:after="0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- </w:t>
            </w:r>
            <w:r w:rsidRPr="003705D7">
              <w:rPr>
                <w:b/>
                <w:sz w:val="22"/>
              </w:rPr>
              <w:t>Мастер-класс по изготовлению жука из ивового прута - </w:t>
            </w:r>
            <w:r>
              <w:rPr>
                <w:b/>
                <w:sz w:val="22"/>
              </w:rPr>
              <w:t xml:space="preserve"> </w:t>
            </w:r>
            <w:r w:rsidRPr="003705D7">
              <w:rPr>
                <w:b/>
                <w:i/>
                <w:sz w:val="22"/>
              </w:rPr>
              <w:t>300 р./чел.</w:t>
            </w:r>
            <w:r>
              <w:rPr>
                <w:b/>
                <w:i/>
                <w:sz w:val="22"/>
              </w:rPr>
              <w:t xml:space="preserve"> (музей Лес чудодей)</w:t>
            </w:r>
          </w:p>
          <w:p w:rsidR="00D47E14" w:rsidRDefault="00D47E14" w:rsidP="00D47E14">
            <w:pPr>
              <w:pStyle w:val="a4"/>
              <w:spacing w:before="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Обед  -  </w:t>
            </w:r>
            <w:r w:rsidRPr="00D47E14">
              <w:rPr>
                <w:b/>
                <w:i/>
                <w:sz w:val="22"/>
                <w:szCs w:val="22"/>
              </w:rPr>
              <w:t>от 350 руб./чел.</w:t>
            </w:r>
          </w:p>
          <w:p w:rsidR="00D47E14" w:rsidRDefault="00D47E14" w:rsidP="00D47E14">
            <w:pPr>
              <w:pStyle w:val="a4"/>
              <w:spacing w:before="0" w:after="0"/>
              <w:rPr>
                <w:color w:val="auto"/>
                <w:sz w:val="22"/>
              </w:rPr>
            </w:pPr>
          </w:p>
          <w:p w:rsidR="00D47E14" w:rsidRPr="00D47E14" w:rsidRDefault="00D47E14" w:rsidP="00D47E14">
            <w:pPr>
              <w:pStyle w:val="a4"/>
              <w:spacing w:before="0" w:after="0"/>
              <w:rPr>
                <w:b/>
                <w:color w:val="auto"/>
                <w:sz w:val="22"/>
              </w:rPr>
            </w:pPr>
            <w:r w:rsidRPr="00D47E14">
              <w:rPr>
                <w:b/>
                <w:color w:val="auto"/>
                <w:sz w:val="22"/>
              </w:rPr>
              <w:t>Отправление в Ярославль.</w:t>
            </w:r>
          </w:p>
        </w:tc>
      </w:tr>
    </w:tbl>
    <w:p w:rsidR="009D2C68" w:rsidRDefault="009D2C68"/>
    <w:p w:rsidR="00BC38AA" w:rsidRPr="00BC38AA" w:rsidRDefault="00BC38AA" w:rsidP="00BC38AA">
      <w:pPr>
        <w:rPr>
          <w:b/>
          <w:sz w:val="24"/>
          <w:szCs w:val="24"/>
        </w:rPr>
      </w:pPr>
      <w:r w:rsidRPr="00BC38AA">
        <w:rPr>
          <w:b/>
          <w:sz w:val="24"/>
          <w:szCs w:val="24"/>
        </w:rPr>
        <w:t xml:space="preserve">Стоимость тура на человека при группе: </w:t>
      </w:r>
    </w:p>
    <w:p w:rsidR="00BC38AA" w:rsidRPr="00BC38AA" w:rsidRDefault="00BC38AA" w:rsidP="00BC38AA">
      <w:pPr>
        <w:rPr>
          <w:b/>
          <w:i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551"/>
        <w:gridCol w:w="2551"/>
        <w:gridCol w:w="2552"/>
      </w:tblGrid>
      <w:tr w:rsidR="00D47E14" w:rsidRPr="00850EAE" w:rsidTr="00120DA3">
        <w:trPr>
          <w:trHeight w:val="268"/>
        </w:trPr>
        <w:tc>
          <w:tcPr>
            <w:tcW w:w="2093" w:type="dxa"/>
            <w:shd w:val="clear" w:color="auto" w:fill="auto"/>
          </w:tcPr>
          <w:p w:rsidR="00D47E14" w:rsidRDefault="00D47E14" w:rsidP="00977DDE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Категория</w:t>
            </w:r>
          </w:p>
        </w:tc>
        <w:tc>
          <w:tcPr>
            <w:tcW w:w="2551" w:type="dxa"/>
          </w:tcPr>
          <w:p w:rsidR="00D47E14" w:rsidRDefault="00D47E14" w:rsidP="00977DDE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от 15 до 18 человек</w:t>
            </w:r>
          </w:p>
        </w:tc>
        <w:tc>
          <w:tcPr>
            <w:tcW w:w="2551" w:type="dxa"/>
          </w:tcPr>
          <w:p w:rsidR="00D47E14" w:rsidRDefault="00120DA3" w:rsidP="00120DA3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от 19 до 30</w:t>
            </w:r>
            <w:r w:rsidR="00D47E14">
              <w:rPr>
                <w:b/>
                <w:sz w:val="24"/>
                <w:szCs w:val="22"/>
              </w:rPr>
              <w:t xml:space="preserve"> человек</w:t>
            </w:r>
          </w:p>
        </w:tc>
        <w:tc>
          <w:tcPr>
            <w:tcW w:w="2552" w:type="dxa"/>
          </w:tcPr>
          <w:p w:rsidR="00D47E14" w:rsidRDefault="00120DA3" w:rsidP="00977DDE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от 31 до 50</w:t>
            </w:r>
            <w:r w:rsidR="00D47E14">
              <w:rPr>
                <w:b/>
                <w:sz w:val="24"/>
                <w:szCs w:val="22"/>
              </w:rPr>
              <w:t xml:space="preserve"> человек</w:t>
            </w:r>
          </w:p>
        </w:tc>
      </w:tr>
      <w:tr w:rsidR="00D47E14" w:rsidRPr="00850EAE" w:rsidTr="00120DA3">
        <w:trPr>
          <w:trHeight w:val="268"/>
        </w:trPr>
        <w:tc>
          <w:tcPr>
            <w:tcW w:w="2093" w:type="dxa"/>
            <w:shd w:val="clear" w:color="auto" w:fill="auto"/>
          </w:tcPr>
          <w:p w:rsidR="00D47E14" w:rsidRPr="00850EAE" w:rsidRDefault="00D47E14" w:rsidP="00977DDE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 xml:space="preserve">Взрослые </w:t>
            </w:r>
          </w:p>
        </w:tc>
        <w:tc>
          <w:tcPr>
            <w:tcW w:w="2551" w:type="dxa"/>
          </w:tcPr>
          <w:p w:rsidR="00D47E14" w:rsidRDefault="00E73800" w:rsidP="00977DDE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1 850</w:t>
            </w:r>
          </w:p>
        </w:tc>
        <w:tc>
          <w:tcPr>
            <w:tcW w:w="2551" w:type="dxa"/>
          </w:tcPr>
          <w:p w:rsidR="00D47E14" w:rsidRDefault="00E73800" w:rsidP="00977DDE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1 900</w:t>
            </w:r>
          </w:p>
        </w:tc>
        <w:tc>
          <w:tcPr>
            <w:tcW w:w="2552" w:type="dxa"/>
          </w:tcPr>
          <w:p w:rsidR="00D47E14" w:rsidRDefault="00E73800" w:rsidP="00977DDE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1 550</w:t>
            </w:r>
          </w:p>
        </w:tc>
      </w:tr>
      <w:tr w:rsidR="00D47E14" w:rsidRPr="00850EAE" w:rsidTr="00120DA3">
        <w:tc>
          <w:tcPr>
            <w:tcW w:w="2093" w:type="dxa"/>
            <w:shd w:val="clear" w:color="auto" w:fill="auto"/>
          </w:tcPr>
          <w:p w:rsidR="00D47E14" w:rsidRPr="00257739" w:rsidRDefault="00D47E14" w:rsidP="00977DDE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Школьники </w:t>
            </w:r>
          </w:p>
        </w:tc>
        <w:tc>
          <w:tcPr>
            <w:tcW w:w="2551" w:type="dxa"/>
          </w:tcPr>
          <w:p w:rsidR="00D47E14" w:rsidRPr="00257739" w:rsidRDefault="00E73800" w:rsidP="00977DDE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1 700 </w:t>
            </w:r>
          </w:p>
        </w:tc>
        <w:tc>
          <w:tcPr>
            <w:tcW w:w="2551" w:type="dxa"/>
          </w:tcPr>
          <w:p w:rsidR="00D47E14" w:rsidRPr="00257739" w:rsidRDefault="00E73800" w:rsidP="00977DDE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1 750</w:t>
            </w:r>
          </w:p>
        </w:tc>
        <w:tc>
          <w:tcPr>
            <w:tcW w:w="2552" w:type="dxa"/>
          </w:tcPr>
          <w:p w:rsidR="00D47E14" w:rsidRPr="00257739" w:rsidRDefault="00E73800" w:rsidP="00977DDE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1 400</w:t>
            </w:r>
            <w:bookmarkStart w:id="0" w:name="_GoBack"/>
            <w:bookmarkEnd w:id="0"/>
          </w:p>
        </w:tc>
      </w:tr>
    </w:tbl>
    <w:p w:rsidR="00BC38AA" w:rsidRPr="00BC38AA" w:rsidRDefault="00BC38AA" w:rsidP="00BC38AA">
      <w:pPr>
        <w:rPr>
          <w:b/>
          <w:sz w:val="24"/>
          <w:szCs w:val="24"/>
        </w:rPr>
      </w:pPr>
    </w:p>
    <w:p w:rsidR="00D47E14" w:rsidRDefault="00BC38AA" w:rsidP="00BC38AA">
      <w:pPr>
        <w:rPr>
          <w:b/>
          <w:sz w:val="24"/>
          <w:szCs w:val="24"/>
        </w:rPr>
      </w:pPr>
      <w:r w:rsidRPr="00BC38AA">
        <w:rPr>
          <w:b/>
          <w:sz w:val="24"/>
          <w:szCs w:val="24"/>
        </w:rPr>
        <w:t xml:space="preserve">В стоимость входит: </w:t>
      </w:r>
    </w:p>
    <w:p w:rsidR="00D47E14" w:rsidRPr="00D47E14" w:rsidRDefault="00BC38AA" w:rsidP="00BC38AA">
      <w:pPr>
        <w:rPr>
          <w:sz w:val="24"/>
          <w:szCs w:val="24"/>
        </w:rPr>
      </w:pPr>
      <w:r w:rsidRPr="00D47E14">
        <w:rPr>
          <w:sz w:val="24"/>
          <w:szCs w:val="24"/>
        </w:rPr>
        <w:t>- прое</w:t>
      </w:r>
      <w:r w:rsidR="00D47E14" w:rsidRPr="00D47E14">
        <w:rPr>
          <w:sz w:val="24"/>
          <w:szCs w:val="24"/>
        </w:rPr>
        <w:t>зд на комфортабельном автобусе</w:t>
      </w:r>
    </w:p>
    <w:p w:rsidR="00D47E14" w:rsidRPr="00D47E14" w:rsidRDefault="00BC38AA" w:rsidP="00BC38AA">
      <w:pPr>
        <w:rPr>
          <w:sz w:val="24"/>
          <w:szCs w:val="24"/>
        </w:rPr>
      </w:pPr>
      <w:r w:rsidRPr="00D47E14">
        <w:rPr>
          <w:sz w:val="24"/>
          <w:szCs w:val="24"/>
        </w:rPr>
        <w:t>- услуги гида-экскурсовода</w:t>
      </w:r>
    </w:p>
    <w:p w:rsidR="00D47E14" w:rsidRPr="00D47E14" w:rsidRDefault="00BC38AA" w:rsidP="00BC38AA">
      <w:pPr>
        <w:rPr>
          <w:sz w:val="24"/>
          <w:szCs w:val="24"/>
        </w:rPr>
      </w:pPr>
      <w:r w:rsidRPr="00D47E14">
        <w:rPr>
          <w:sz w:val="24"/>
          <w:szCs w:val="24"/>
        </w:rPr>
        <w:t>- входные билеты и экскурсионная программа</w:t>
      </w:r>
    </w:p>
    <w:p w:rsidR="00BC38AA" w:rsidRPr="00D47E14" w:rsidRDefault="00BC38AA" w:rsidP="00BC38AA">
      <w:pPr>
        <w:rPr>
          <w:sz w:val="24"/>
          <w:szCs w:val="24"/>
        </w:rPr>
      </w:pPr>
      <w:r w:rsidRPr="00D47E14">
        <w:rPr>
          <w:sz w:val="24"/>
          <w:szCs w:val="24"/>
        </w:rPr>
        <w:t xml:space="preserve">- </w:t>
      </w:r>
      <w:r w:rsidR="00D47E14">
        <w:rPr>
          <w:sz w:val="24"/>
          <w:szCs w:val="24"/>
        </w:rPr>
        <w:t>страховка от несчастного случая</w:t>
      </w:r>
    </w:p>
    <w:p w:rsidR="00BC38AA" w:rsidRPr="00BC38AA" w:rsidRDefault="00BC38AA" w:rsidP="00BC38AA">
      <w:pPr>
        <w:rPr>
          <w:b/>
          <w:sz w:val="24"/>
          <w:szCs w:val="24"/>
        </w:rPr>
      </w:pPr>
    </w:p>
    <w:p w:rsidR="00BC38AA" w:rsidRDefault="00BC38AA"/>
    <w:sectPr w:rsidR="00BC3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C68"/>
    <w:rsid w:val="00051124"/>
    <w:rsid w:val="000C176B"/>
    <w:rsid w:val="000E60D3"/>
    <w:rsid w:val="00120DA3"/>
    <w:rsid w:val="00266922"/>
    <w:rsid w:val="002B465C"/>
    <w:rsid w:val="003705D7"/>
    <w:rsid w:val="004E0546"/>
    <w:rsid w:val="005158E9"/>
    <w:rsid w:val="00583328"/>
    <w:rsid w:val="005E5609"/>
    <w:rsid w:val="006C08F5"/>
    <w:rsid w:val="0079383E"/>
    <w:rsid w:val="009D2C68"/>
    <w:rsid w:val="00A23419"/>
    <w:rsid w:val="00AF6ECA"/>
    <w:rsid w:val="00B36292"/>
    <w:rsid w:val="00BC38AA"/>
    <w:rsid w:val="00D47E14"/>
    <w:rsid w:val="00D5220D"/>
    <w:rsid w:val="00D6163D"/>
    <w:rsid w:val="00E73800"/>
    <w:rsid w:val="00EE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D2C68"/>
    <w:pPr>
      <w:spacing w:before="75" w:after="150"/>
    </w:pPr>
    <w:rPr>
      <w:color w:val="000000"/>
      <w:sz w:val="24"/>
      <w:szCs w:val="24"/>
    </w:rPr>
  </w:style>
  <w:style w:type="character" w:styleId="a5">
    <w:name w:val="Strong"/>
    <w:uiPriority w:val="22"/>
    <w:qFormat/>
    <w:rsid w:val="009D2C68"/>
    <w:rPr>
      <w:b/>
      <w:bCs/>
    </w:rPr>
  </w:style>
  <w:style w:type="paragraph" w:styleId="a6">
    <w:name w:val="List Paragraph"/>
    <w:basedOn w:val="a"/>
    <w:uiPriority w:val="34"/>
    <w:qFormat/>
    <w:rsid w:val="009D2C6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E05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05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D2C68"/>
    <w:pPr>
      <w:spacing w:before="75" w:after="150"/>
    </w:pPr>
    <w:rPr>
      <w:color w:val="000000"/>
      <w:sz w:val="24"/>
      <w:szCs w:val="24"/>
    </w:rPr>
  </w:style>
  <w:style w:type="character" w:styleId="a5">
    <w:name w:val="Strong"/>
    <w:uiPriority w:val="22"/>
    <w:qFormat/>
    <w:rsid w:val="009D2C68"/>
    <w:rPr>
      <w:b/>
      <w:bCs/>
    </w:rPr>
  </w:style>
  <w:style w:type="paragraph" w:styleId="a6">
    <w:name w:val="List Paragraph"/>
    <w:basedOn w:val="a"/>
    <w:uiPriority w:val="34"/>
    <w:qFormat/>
    <w:rsid w:val="009D2C6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E05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05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B77FC-0E13-4243-AB23-BF7821A32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2021-08-31T11:44:00Z</dcterms:created>
  <dcterms:modified xsi:type="dcterms:W3CDTF">2021-08-31T12:01:00Z</dcterms:modified>
</cp:coreProperties>
</file>